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3" w:rsidRDefault="00385831" w:rsidP="00385831">
      <w:pPr>
        <w:jc w:val="center"/>
        <w:rPr>
          <w:rFonts w:ascii="Arial" w:hAnsi="Arial" w:cs="Times New Roman"/>
          <w:sz w:val="32"/>
        </w:rPr>
      </w:pPr>
      <w:r>
        <w:rPr>
          <w:rFonts w:ascii="Arial" w:hAnsi="Arial" w:cs="Times New Roman"/>
          <w:sz w:val="32"/>
        </w:rPr>
        <w:t>SUU Story Project</w:t>
      </w:r>
    </w:p>
    <w:p w:rsidR="00385831" w:rsidRDefault="00385831" w:rsidP="00385831">
      <w:pPr>
        <w:jc w:val="center"/>
        <w:rPr>
          <w:rFonts w:ascii="Arial" w:hAnsi="Arial" w:cs="Times New Roman"/>
          <w:sz w:val="32"/>
        </w:rPr>
      </w:pPr>
    </w:p>
    <w:p w:rsidR="00385831" w:rsidRPr="00353A8B" w:rsidRDefault="00385831" w:rsidP="00385831">
      <w:pPr>
        <w:jc w:val="center"/>
        <w:rPr>
          <w:rFonts w:ascii="Arial" w:hAnsi="Arial" w:cs="Times New Roman"/>
          <w:b/>
          <w:sz w:val="32"/>
        </w:rPr>
      </w:pPr>
      <w:r w:rsidRPr="00353A8B">
        <w:rPr>
          <w:rFonts w:ascii="Arial" w:hAnsi="Arial" w:cs="Times New Roman"/>
          <w:b/>
          <w:sz w:val="32"/>
        </w:rPr>
        <w:t>Storytelling Resources</w:t>
      </w:r>
    </w:p>
    <w:p w:rsidR="00385831" w:rsidRPr="00353A8B" w:rsidRDefault="00385831" w:rsidP="00385831">
      <w:pPr>
        <w:rPr>
          <w:rFonts w:ascii="Arial" w:hAnsi="Arial" w:cs="Times New Roman"/>
        </w:rPr>
      </w:pPr>
    </w:p>
    <w:p w:rsidR="00385831" w:rsidRPr="00353A8B" w:rsidRDefault="00385831" w:rsidP="00385831">
      <w:pPr>
        <w:rPr>
          <w:rFonts w:ascii="Arial" w:hAnsi="Arial" w:cs="Times New Roman"/>
          <w:b/>
          <w:u w:val="single"/>
        </w:rPr>
      </w:pPr>
      <w:r w:rsidRPr="00353A8B">
        <w:rPr>
          <w:rFonts w:ascii="Arial" w:hAnsi="Arial" w:cs="Times New Roman"/>
          <w:b/>
          <w:sz w:val="28"/>
          <w:u w:val="single"/>
        </w:rPr>
        <w:t>Theme</w:t>
      </w:r>
      <w:r w:rsidR="00731503" w:rsidRPr="00353A8B">
        <w:rPr>
          <w:rFonts w:ascii="Arial" w:hAnsi="Arial" w:cs="Times New Roman"/>
          <w:b/>
          <w:sz w:val="28"/>
          <w:u w:val="single"/>
        </w:rPr>
        <w:t xml:space="preserve"> Specific Resources</w:t>
      </w:r>
      <w:r w:rsidRPr="00353A8B">
        <w:rPr>
          <w:rFonts w:ascii="Arial" w:hAnsi="Arial" w:cs="Times New Roman"/>
          <w:b/>
          <w:u w:val="single"/>
        </w:rPr>
        <w:t xml:space="preserve">: </w:t>
      </w:r>
    </w:p>
    <w:p w:rsidR="0012778A" w:rsidRPr="00353A8B" w:rsidRDefault="0012778A" w:rsidP="00385831">
      <w:pPr>
        <w:rPr>
          <w:rFonts w:ascii="Arial" w:hAnsi="Arial" w:cs="Times New Roman"/>
        </w:rPr>
      </w:pPr>
    </w:p>
    <w:p w:rsidR="00353A8B" w:rsidRPr="00353A8B" w:rsidRDefault="0012778A" w:rsidP="00385831">
      <w:pPr>
        <w:rPr>
          <w:rFonts w:ascii="Arial" w:hAnsi="Arial" w:cs="Times New Roman"/>
        </w:rPr>
      </w:pPr>
      <w:r w:rsidRPr="00353A8B">
        <w:rPr>
          <w:rFonts w:ascii="Arial" w:hAnsi="Arial" w:cs="Times New Roman"/>
        </w:rPr>
        <w:t xml:space="preserve">A Sense of Place: </w:t>
      </w:r>
    </w:p>
    <w:p w:rsidR="00353A8B" w:rsidRPr="00353A8B" w:rsidRDefault="00353A8B" w:rsidP="00385831">
      <w:pPr>
        <w:rPr>
          <w:rFonts w:ascii="Arial" w:hAnsi="Arial" w:cs="Times New Roman"/>
        </w:rPr>
      </w:pPr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r w:rsidRPr="00353A8B">
        <w:rPr>
          <w:rFonts w:ascii="Arial" w:hAnsi="Arial"/>
          <w:sz w:val="24"/>
          <w:szCs w:val="22"/>
        </w:rPr>
        <w:t>Sere Prince Halverson</w:t>
      </w:r>
    </w:p>
    <w:p w:rsidR="00353A8B" w:rsidRPr="00353A8B" w:rsidRDefault="00353A8B" w:rsidP="00353A8B">
      <w:pPr>
        <w:pStyle w:val="Heading3"/>
        <w:spacing w:beforeLines="0" w:afterLines="0"/>
        <w:ind w:right="120"/>
        <w:rPr>
          <w:rFonts w:ascii="Arial" w:hAnsi="Arial"/>
          <w:sz w:val="24"/>
        </w:rPr>
      </w:pPr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 xml:space="preserve">The five senses of place: </w:t>
      </w:r>
      <w:proofErr w:type="spellStart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>Seré</w:t>
      </w:r>
      <w:proofErr w:type="spellEnd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 xml:space="preserve"> Prince Halverson at </w:t>
      </w:r>
      <w:proofErr w:type="spellStart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>TEDxSonomaCounty</w:t>
      </w:r>
      <w:proofErr w:type="spellEnd"/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r w:rsidRPr="00353A8B">
        <w:rPr>
          <w:rFonts w:ascii="Arial" w:hAnsi="Arial"/>
          <w:sz w:val="24"/>
          <w:szCs w:val="22"/>
        </w:rPr>
        <w:t>https://www.youtube.com/watch?v=gadT3BO4GJc</w:t>
      </w:r>
      <w:r>
        <w:rPr>
          <w:rFonts w:ascii="Arial" w:hAnsi="Arial"/>
          <w:sz w:val="24"/>
          <w:szCs w:val="22"/>
        </w:rPr>
        <w:t xml:space="preserve">  </w:t>
      </w:r>
    </w:p>
    <w:p w:rsidR="00353A8B" w:rsidRPr="00353A8B" w:rsidRDefault="00353A8B" w:rsidP="00353A8B">
      <w:pPr>
        <w:rPr>
          <w:rFonts w:ascii="Arial" w:hAnsi="Arial"/>
        </w:rPr>
      </w:pPr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r w:rsidRPr="00353A8B">
        <w:rPr>
          <w:rFonts w:ascii="Arial" w:hAnsi="Arial"/>
          <w:sz w:val="24"/>
          <w:szCs w:val="22"/>
        </w:rPr>
        <w:t xml:space="preserve">David </w:t>
      </w:r>
      <w:proofErr w:type="spellStart"/>
      <w:r w:rsidRPr="00353A8B">
        <w:rPr>
          <w:rFonts w:ascii="Arial" w:hAnsi="Arial"/>
          <w:sz w:val="24"/>
          <w:szCs w:val="22"/>
        </w:rPr>
        <w:t>Houle</w:t>
      </w:r>
      <w:proofErr w:type="spellEnd"/>
      <w:r w:rsidRPr="00353A8B">
        <w:rPr>
          <w:rFonts w:ascii="Arial" w:hAnsi="Arial"/>
          <w:sz w:val="24"/>
          <w:szCs w:val="22"/>
        </w:rPr>
        <w:br/>
      </w:r>
      <w:r w:rsidRPr="00353A8B">
        <w:rPr>
          <w:rFonts w:ascii="Arial" w:hAnsi="Arial"/>
          <w:sz w:val="24"/>
          <w:szCs w:val="26"/>
          <w:shd w:val="clear" w:color="auto" w:fill="FAFAFA"/>
        </w:rPr>
        <w:t xml:space="preserve">The Concept of Place has Changed Forever: David </w:t>
      </w:r>
      <w:proofErr w:type="spellStart"/>
      <w:r w:rsidRPr="00353A8B">
        <w:rPr>
          <w:rFonts w:ascii="Arial" w:hAnsi="Arial"/>
          <w:sz w:val="24"/>
          <w:szCs w:val="26"/>
          <w:shd w:val="clear" w:color="auto" w:fill="FAFAFA"/>
        </w:rPr>
        <w:t>Houle</w:t>
      </w:r>
      <w:proofErr w:type="spellEnd"/>
      <w:r w:rsidRPr="00353A8B">
        <w:rPr>
          <w:rFonts w:ascii="Arial" w:hAnsi="Arial"/>
          <w:sz w:val="24"/>
          <w:szCs w:val="26"/>
          <w:shd w:val="clear" w:color="auto" w:fill="FAFAFA"/>
        </w:rPr>
        <w:t xml:space="preserve"> at </w:t>
      </w:r>
      <w:proofErr w:type="spellStart"/>
      <w:r w:rsidRPr="00353A8B">
        <w:rPr>
          <w:rFonts w:ascii="Arial" w:hAnsi="Arial"/>
          <w:sz w:val="24"/>
          <w:szCs w:val="26"/>
          <w:shd w:val="clear" w:color="auto" w:fill="FAFAFA"/>
        </w:rPr>
        <w:t>TEDxSarasota</w:t>
      </w:r>
      <w:proofErr w:type="spellEnd"/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hyperlink r:id="rId5" w:history="1">
        <w:r w:rsidRPr="00353A8B">
          <w:rPr>
            <w:rStyle w:val="Hyperlink"/>
            <w:rFonts w:ascii="Arial" w:hAnsi="Arial"/>
            <w:color w:val="auto"/>
            <w:sz w:val="24"/>
            <w:szCs w:val="22"/>
          </w:rPr>
          <w:t>https://www.youtube.com/watch?v=0ffE</w:t>
        </w:r>
        <w:r w:rsidRPr="00353A8B">
          <w:rPr>
            <w:rStyle w:val="Hyperlink"/>
            <w:rFonts w:ascii="Arial" w:hAnsi="Arial"/>
            <w:color w:val="auto"/>
            <w:sz w:val="24"/>
            <w:szCs w:val="22"/>
          </w:rPr>
          <w:t>m</w:t>
        </w:r>
        <w:r w:rsidRPr="00353A8B">
          <w:rPr>
            <w:rStyle w:val="Hyperlink"/>
            <w:rFonts w:ascii="Arial" w:hAnsi="Arial"/>
            <w:color w:val="auto"/>
            <w:sz w:val="24"/>
            <w:szCs w:val="22"/>
          </w:rPr>
          <w:t>sOgECg</w:t>
        </w:r>
      </w:hyperlink>
    </w:p>
    <w:p w:rsidR="00353A8B" w:rsidRPr="00353A8B" w:rsidRDefault="00353A8B" w:rsidP="00353A8B">
      <w:pPr>
        <w:rPr>
          <w:rFonts w:ascii="Arial" w:hAnsi="Arial"/>
        </w:rPr>
      </w:pPr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r w:rsidRPr="00353A8B">
        <w:rPr>
          <w:rFonts w:ascii="Arial" w:hAnsi="Arial"/>
          <w:sz w:val="24"/>
          <w:szCs w:val="22"/>
        </w:rPr>
        <w:t>Cara Courage</w:t>
      </w:r>
    </w:p>
    <w:p w:rsidR="00353A8B" w:rsidRPr="00353A8B" w:rsidRDefault="00353A8B" w:rsidP="00353A8B">
      <w:pPr>
        <w:pStyle w:val="Heading3"/>
        <w:spacing w:beforeLines="0" w:afterLines="0"/>
        <w:ind w:right="120"/>
        <w:rPr>
          <w:rFonts w:ascii="Arial" w:hAnsi="Arial"/>
          <w:sz w:val="24"/>
        </w:rPr>
      </w:pPr>
      <w:proofErr w:type="spellStart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>Placemaking</w:t>
      </w:r>
      <w:proofErr w:type="spellEnd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 xml:space="preserve"> and Community | Cara Courage | </w:t>
      </w:r>
      <w:proofErr w:type="spellStart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>TEDxIndianapolis</w:t>
      </w:r>
      <w:proofErr w:type="spellEnd"/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hyperlink r:id="rId6" w:history="1">
        <w:r w:rsidRPr="00353A8B">
          <w:rPr>
            <w:rStyle w:val="Hyperlink"/>
            <w:rFonts w:ascii="Arial" w:hAnsi="Arial"/>
            <w:color w:val="auto"/>
            <w:sz w:val="24"/>
            <w:szCs w:val="22"/>
          </w:rPr>
          <w:t>https://www.youtube.com/watch?v=Sfk1ZW9NRDY</w:t>
        </w:r>
      </w:hyperlink>
    </w:p>
    <w:p w:rsidR="00353A8B" w:rsidRPr="00353A8B" w:rsidRDefault="00353A8B" w:rsidP="00353A8B">
      <w:pPr>
        <w:rPr>
          <w:rFonts w:ascii="Arial" w:hAnsi="Arial"/>
        </w:rPr>
      </w:pPr>
    </w:p>
    <w:p w:rsidR="00353A8B" w:rsidRPr="00353A8B" w:rsidRDefault="00353A8B" w:rsidP="00353A8B">
      <w:pPr>
        <w:pStyle w:val="NormalWeb"/>
        <w:spacing w:beforeLines="0" w:afterLines="0"/>
        <w:rPr>
          <w:rFonts w:ascii="Arial" w:hAnsi="Arial"/>
          <w:sz w:val="24"/>
        </w:rPr>
      </w:pPr>
      <w:r w:rsidRPr="00353A8B">
        <w:rPr>
          <w:rFonts w:ascii="Arial" w:hAnsi="Arial"/>
          <w:sz w:val="24"/>
          <w:szCs w:val="22"/>
        </w:rPr>
        <w:t>Eve Blossom</w:t>
      </w:r>
    </w:p>
    <w:p w:rsidR="00353A8B" w:rsidRPr="00353A8B" w:rsidRDefault="00353A8B" w:rsidP="00353A8B">
      <w:pPr>
        <w:pStyle w:val="Heading3"/>
        <w:spacing w:beforeLines="0" w:afterLines="0"/>
        <w:ind w:right="120"/>
        <w:rPr>
          <w:rFonts w:ascii="Arial" w:hAnsi="Arial"/>
          <w:sz w:val="24"/>
        </w:rPr>
      </w:pPr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 xml:space="preserve">Seeking a Sense of Place: Eve Blossom at </w:t>
      </w:r>
      <w:proofErr w:type="spellStart"/>
      <w:r w:rsidRPr="00353A8B">
        <w:rPr>
          <w:rFonts w:ascii="Arial" w:hAnsi="Arial"/>
          <w:b w:val="0"/>
          <w:sz w:val="24"/>
          <w:szCs w:val="26"/>
          <w:shd w:val="clear" w:color="auto" w:fill="FAFAFA"/>
        </w:rPr>
        <w:t>TEDxCharleston</w:t>
      </w:r>
      <w:proofErr w:type="spellEnd"/>
      <w:r w:rsidRPr="00353A8B">
        <w:rPr>
          <w:rFonts w:ascii="Arial" w:hAnsi="Arial"/>
          <w:b w:val="0"/>
          <w:sz w:val="24"/>
          <w:szCs w:val="28"/>
        </w:rPr>
        <w:br/>
      </w:r>
      <w:hyperlink r:id="rId7" w:history="1">
        <w:r w:rsidRPr="00353A8B">
          <w:rPr>
            <w:rStyle w:val="Hyperlink"/>
            <w:rFonts w:ascii="Arial" w:hAnsi="Arial"/>
            <w:b w:val="0"/>
            <w:color w:val="auto"/>
            <w:sz w:val="24"/>
            <w:szCs w:val="28"/>
          </w:rPr>
          <w:t>https://www.youtube.com/watch?v=yK9VizVL0zg</w:t>
        </w:r>
      </w:hyperlink>
    </w:p>
    <w:p w:rsidR="00353A8B" w:rsidRPr="00353A8B" w:rsidRDefault="00353A8B" w:rsidP="00385831">
      <w:pPr>
        <w:rPr>
          <w:rFonts w:ascii="Arial" w:hAnsi="Arial" w:cs="Times New Roman"/>
        </w:rPr>
      </w:pPr>
    </w:p>
    <w:p w:rsidR="0012778A" w:rsidRPr="00353A8B" w:rsidRDefault="0012778A" w:rsidP="00385831">
      <w:pPr>
        <w:rPr>
          <w:rFonts w:ascii="Arial" w:hAnsi="Arial" w:cs="Times New Roman"/>
        </w:rPr>
      </w:pPr>
      <w:r w:rsidRPr="00353A8B">
        <w:rPr>
          <w:rFonts w:ascii="Arial" w:hAnsi="Arial" w:cs="Times New Roman"/>
        </w:rPr>
        <w:t xml:space="preserve">Ted Talk by poet Dana </w:t>
      </w:r>
      <w:proofErr w:type="spellStart"/>
      <w:r w:rsidRPr="00353A8B">
        <w:rPr>
          <w:rFonts w:ascii="Arial" w:hAnsi="Arial" w:cs="Times New Roman"/>
        </w:rPr>
        <w:t>Gioia</w:t>
      </w:r>
      <w:proofErr w:type="spellEnd"/>
      <w:r w:rsidRPr="00353A8B">
        <w:rPr>
          <w:rFonts w:ascii="Arial" w:hAnsi="Arial" w:cs="Times New Roman"/>
        </w:rPr>
        <w:t xml:space="preserve"> </w:t>
      </w:r>
      <w:hyperlink r:id="rId8" w:history="1">
        <w:r w:rsidRPr="00353A8B">
          <w:rPr>
            <w:rStyle w:val="Hyperlink"/>
            <w:rFonts w:ascii="Arial" w:hAnsi="Arial" w:cs="Times New Roman"/>
            <w:color w:val="auto"/>
          </w:rPr>
          <w:t>https://youtu.be/k_LPbi_gqhI</w:t>
        </w:r>
      </w:hyperlink>
      <w:r w:rsidRPr="00353A8B">
        <w:rPr>
          <w:rFonts w:ascii="Arial" w:hAnsi="Arial" w:cs="Times New Roman"/>
        </w:rPr>
        <w:t xml:space="preserve"> </w:t>
      </w:r>
    </w:p>
    <w:p w:rsidR="001903F3" w:rsidRPr="00353A8B" w:rsidRDefault="001903F3" w:rsidP="00385831">
      <w:pPr>
        <w:rPr>
          <w:rFonts w:ascii="Arial" w:hAnsi="Arial" w:cs="Times New Roman"/>
        </w:rPr>
      </w:pPr>
    </w:p>
    <w:p w:rsidR="001903F3" w:rsidRPr="00353A8B" w:rsidRDefault="001903F3" w:rsidP="00385831">
      <w:pPr>
        <w:rPr>
          <w:rFonts w:ascii="Arial" w:hAnsi="Arial" w:cs="Times New Roman"/>
        </w:rPr>
      </w:pPr>
      <w:r w:rsidRPr="00353A8B">
        <w:rPr>
          <w:rFonts w:ascii="Arial" w:hAnsi="Arial" w:cs="Times New Roman"/>
        </w:rPr>
        <w:t xml:space="preserve">Tanner Center Lecture in Human Values: </w:t>
      </w:r>
      <w:hyperlink r:id="rId9" w:history="1">
        <w:r w:rsidRPr="00353A8B">
          <w:rPr>
            <w:rStyle w:val="Hyperlink"/>
            <w:rFonts w:ascii="Arial" w:hAnsi="Arial" w:cs="Times New Roman"/>
            <w:color w:val="auto"/>
          </w:rPr>
          <w:t>https://www.suu.edu/tanner/lecture-human-values.html</w:t>
        </w:r>
      </w:hyperlink>
      <w:r w:rsidRPr="00353A8B">
        <w:rPr>
          <w:rFonts w:ascii="Arial" w:hAnsi="Arial" w:cs="Times New Roman"/>
        </w:rPr>
        <w:t xml:space="preserve"> </w:t>
      </w:r>
    </w:p>
    <w:p w:rsidR="001903F3" w:rsidRPr="00353A8B" w:rsidRDefault="001903F3" w:rsidP="00385831">
      <w:pPr>
        <w:rPr>
          <w:rFonts w:ascii="Arial" w:hAnsi="Arial" w:cs="Times New Roman"/>
        </w:rPr>
      </w:pPr>
    </w:p>
    <w:p w:rsidR="001903F3" w:rsidRPr="00353A8B" w:rsidRDefault="001903F3" w:rsidP="00385831">
      <w:pPr>
        <w:rPr>
          <w:rFonts w:ascii="Arial" w:hAnsi="Arial" w:cs="Times New Roman"/>
        </w:rPr>
      </w:pPr>
      <w:r w:rsidRPr="00353A8B">
        <w:rPr>
          <w:rFonts w:ascii="Arial" w:hAnsi="Arial" w:cs="Times New Roman"/>
        </w:rPr>
        <w:t xml:space="preserve">Upcoming Tanner Center Events: </w:t>
      </w:r>
      <w:hyperlink r:id="rId10" w:history="1">
        <w:r w:rsidRPr="00353A8B">
          <w:rPr>
            <w:rStyle w:val="Hyperlink"/>
            <w:rFonts w:ascii="Arial" w:hAnsi="Arial" w:cs="Times New Roman"/>
            <w:color w:val="auto"/>
          </w:rPr>
          <w:t>https://www.suu.edu/tanner/schedule.html</w:t>
        </w:r>
      </w:hyperlink>
      <w:r w:rsidRPr="00353A8B">
        <w:rPr>
          <w:rFonts w:ascii="Arial" w:hAnsi="Arial" w:cs="Times New Roman"/>
        </w:rPr>
        <w:t xml:space="preserve"> </w:t>
      </w:r>
    </w:p>
    <w:p w:rsidR="0012778A" w:rsidRDefault="0012778A" w:rsidP="00385831">
      <w:pPr>
        <w:rPr>
          <w:rFonts w:ascii="Arial" w:hAnsi="Arial" w:cs="Times New Roman"/>
        </w:rPr>
      </w:pPr>
    </w:p>
    <w:p w:rsidR="0012778A" w:rsidRDefault="00D13BA7" w:rsidP="0012778A">
      <w:pPr>
        <w:rPr>
          <w:rFonts w:ascii="Arial" w:hAnsi="Arial" w:cs="Times New Roman"/>
          <w:b/>
          <w:sz w:val="28"/>
          <w:u w:val="single"/>
        </w:rPr>
      </w:pPr>
      <w:r>
        <w:rPr>
          <w:rFonts w:ascii="Arial" w:hAnsi="Arial" w:cs="Times New Roman"/>
          <w:b/>
          <w:sz w:val="28"/>
          <w:u w:val="single"/>
        </w:rPr>
        <w:t xml:space="preserve">Audio </w:t>
      </w:r>
      <w:r w:rsidR="0012778A" w:rsidRPr="001B2CCE">
        <w:rPr>
          <w:rFonts w:ascii="Arial" w:hAnsi="Arial" w:cs="Times New Roman"/>
          <w:b/>
          <w:sz w:val="28"/>
          <w:u w:val="single"/>
        </w:rPr>
        <w:t>Inspiration:</w:t>
      </w:r>
    </w:p>
    <w:p w:rsidR="0012778A" w:rsidRDefault="0012778A" w:rsidP="0012778A">
      <w:pPr>
        <w:rPr>
          <w:rFonts w:ascii="Arial" w:hAnsi="Arial" w:cs="Times New Roman"/>
          <w:b/>
          <w:sz w:val="28"/>
          <w:u w:val="single"/>
        </w:rPr>
      </w:pPr>
    </w:p>
    <w:p w:rsidR="0012778A" w:rsidRPr="00942A2E" w:rsidRDefault="0012778A" w:rsidP="0012778A">
      <w:pPr>
        <w:rPr>
          <w:rFonts w:ascii="Arial" w:hAnsi="Arial" w:cs="Times New Roman"/>
        </w:rPr>
      </w:pPr>
      <w:r w:rsidRPr="00942A2E">
        <w:rPr>
          <w:rFonts w:ascii="Arial" w:hAnsi="Arial" w:cs="Times New Roman"/>
        </w:rPr>
        <w:t>Podcasts:</w:t>
      </w:r>
    </w:p>
    <w:p w:rsidR="0012778A" w:rsidRPr="00942A2E" w:rsidRDefault="0012778A" w:rsidP="0012778A">
      <w:pPr>
        <w:pStyle w:val="ListParagraph"/>
        <w:numPr>
          <w:ilvl w:val="0"/>
          <w:numId w:val="2"/>
        </w:numPr>
        <w:rPr>
          <w:rStyle w:val="Hyperlink"/>
        </w:rPr>
      </w:pPr>
      <w:r w:rsidRPr="00942A2E">
        <w:rPr>
          <w:rFonts w:ascii="Arial" w:hAnsi="Arial"/>
        </w:rPr>
        <w:tab/>
      </w:r>
      <w:r w:rsidR="0042369F" w:rsidRPr="0042369F">
        <w:rPr>
          <w:rFonts w:ascii="Arial" w:hAnsi="Arial"/>
        </w:rPr>
        <w:fldChar w:fldCharType="begin"/>
      </w:r>
      <w:r w:rsidRPr="00942A2E">
        <w:rPr>
          <w:rFonts w:ascii="Arial" w:hAnsi="Arial"/>
        </w:rPr>
        <w:instrText xml:space="preserve"> HYPERLINK "https://stownpodcast.org/" </w:instrText>
      </w:r>
      <w:r w:rsidR="0042369F" w:rsidRPr="0042369F">
        <w:rPr>
          <w:rFonts w:ascii="Arial" w:hAnsi="Arial"/>
        </w:rPr>
        <w:fldChar w:fldCharType="separate"/>
      </w:r>
      <w:r w:rsidRPr="00942A2E">
        <w:rPr>
          <w:rStyle w:val="Hyperlink"/>
          <w:rFonts w:ascii="Arial" w:hAnsi="Arial" w:cs="Times New Roman"/>
        </w:rPr>
        <w:t>S-Town</w:t>
      </w:r>
    </w:p>
    <w:p w:rsidR="0012778A" w:rsidRPr="00942A2E" w:rsidRDefault="0042369F" w:rsidP="0012778A">
      <w:pPr>
        <w:pStyle w:val="ListParagraph"/>
        <w:numPr>
          <w:ilvl w:val="0"/>
          <w:numId w:val="2"/>
        </w:numPr>
        <w:rPr>
          <w:rStyle w:val="Hyperlink"/>
        </w:rPr>
      </w:pPr>
      <w:r w:rsidRPr="00942A2E">
        <w:rPr>
          <w:rFonts w:ascii="Arial" w:hAnsi="Arial" w:cs="Times New Roman"/>
        </w:rPr>
        <w:fldChar w:fldCharType="end"/>
      </w:r>
      <w:r w:rsidR="0012778A" w:rsidRPr="00942A2E">
        <w:rPr>
          <w:rFonts w:ascii="Arial" w:hAnsi="Arial" w:cs="Times New Roman"/>
        </w:rPr>
        <w:tab/>
      </w:r>
      <w:r w:rsidRPr="00942A2E">
        <w:rPr>
          <w:rFonts w:ascii="Arial" w:hAnsi="Arial" w:cs="Times New Roman"/>
        </w:rPr>
        <w:fldChar w:fldCharType="begin"/>
      </w:r>
      <w:r w:rsidR="0012778A" w:rsidRPr="00942A2E">
        <w:rPr>
          <w:rFonts w:ascii="Arial" w:hAnsi="Arial" w:cs="Times New Roman"/>
        </w:rPr>
        <w:instrText xml:space="preserve"> HYPERLINK "https://serialpodcast.org/" </w:instrText>
      </w:r>
      <w:r w:rsidRPr="00942A2E">
        <w:rPr>
          <w:rFonts w:ascii="Arial" w:hAnsi="Arial" w:cs="Times New Roman"/>
        </w:rPr>
        <w:fldChar w:fldCharType="separate"/>
      </w:r>
      <w:r w:rsidR="0012778A" w:rsidRPr="00942A2E">
        <w:rPr>
          <w:rStyle w:val="Hyperlink"/>
          <w:rFonts w:ascii="Arial" w:hAnsi="Arial" w:cs="Times New Roman"/>
        </w:rPr>
        <w:t>Serial</w:t>
      </w:r>
    </w:p>
    <w:p w:rsidR="0012778A" w:rsidRPr="00942A2E" w:rsidRDefault="0042369F" w:rsidP="0012778A">
      <w:pPr>
        <w:pStyle w:val="ListParagraph"/>
        <w:numPr>
          <w:ilvl w:val="0"/>
          <w:numId w:val="2"/>
        </w:numPr>
        <w:rPr>
          <w:rStyle w:val="Hyperlink"/>
        </w:rPr>
      </w:pPr>
      <w:r w:rsidRPr="00942A2E">
        <w:rPr>
          <w:rFonts w:ascii="Arial" w:hAnsi="Arial" w:cs="Times New Roman"/>
        </w:rPr>
        <w:fldChar w:fldCharType="end"/>
      </w:r>
      <w:r w:rsidR="0012778A" w:rsidRPr="00942A2E">
        <w:rPr>
          <w:rFonts w:ascii="Arial" w:hAnsi="Arial" w:cs="Times New Roman"/>
        </w:rPr>
        <w:tab/>
      </w:r>
      <w:r w:rsidRPr="00942A2E">
        <w:rPr>
          <w:rFonts w:ascii="Arial" w:hAnsi="Arial" w:cs="Times New Roman"/>
        </w:rPr>
        <w:fldChar w:fldCharType="begin"/>
      </w:r>
      <w:r w:rsidR="0012778A" w:rsidRPr="00942A2E">
        <w:rPr>
          <w:rFonts w:ascii="Arial" w:hAnsi="Arial" w:cs="Times New Roman"/>
        </w:rPr>
        <w:instrText xml:space="preserve"> HYPERLINK "http://revisionisthistory.com/" </w:instrText>
      </w:r>
      <w:r w:rsidRPr="00942A2E">
        <w:rPr>
          <w:rFonts w:ascii="Arial" w:hAnsi="Arial" w:cs="Times New Roman"/>
        </w:rPr>
        <w:fldChar w:fldCharType="separate"/>
      </w:r>
      <w:proofErr w:type="spellStart"/>
      <w:r w:rsidR="0012778A" w:rsidRPr="00942A2E">
        <w:rPr>
          <w:rStyle w:val="Hyperlink"/>
          <w:rFonts w:ascii="Arial" w:hAnsi="Arial" w:cs="Times New Roman"/>
        </w:rPr>
        <w:t>Malcom</w:t>
      </w:r>
      <w:proofErr w:type="spellEnd"/>
      <w:r w:rsidR="0012778A" w:rsidRPr="00942A2E">
        <w:rPr>
          <w:rStyle w:val="Hyperlink"/>
          <w:rFonts w:ascii="Arial" w:hAnsi="Arial" w:cs="Times New Roman"/>
        </w:rPr>
        <w:t xml:space="preserve"> </w:t>
      </w:r>
      <w:proofErr w:type="spellStart"/>
      <w:r w:rsidR="0012778A" w:rsidRPr="00942A2E">
        <w:rPr>
          <w:rStyle w:val="Hyperlink"/>
          <w:rFonts w:ascii="Arial" w:hAnsi="Arial" w:cs="Times New Roman"/>
        </w:rPr>
        <w:t>Gladwell’s</w:t>
      </w:r>
      <w:proofErr w:type="spellEnd"/>
      <w:r w:rsidR="0012778A" w:rsidRPr="00942A2E">
        <w:rPr>
          <w:rStyle w:val="Hyperlink"/>
          <w:rFonts w:ascii="Arial" w:hAnsi="Arial" w:cs="Times New Roman"/>
        </w:rPr>
        <w:t xml:space="preserve"> Revisionist History</w:t>
      </w:r>
    </w:p>
    <w:p w:rsidR="0012778A" w:rsidRPr="00942A2E" w:rsidRDefault="0042369F" w:rsidP="0012778A">
      <w:pPr>
        <w:pStyle w:val="ListParagraph"/>
        <w:numPr>
          <w:ilvl w:val="0"/>
          <w:numId w:val="2"/>
        </w:numPr>
        <w:rPr>
          <w:rStyle w:val="Hyperlink"/>
        </w:rPr>
      </w:pPr>
      <w:r w:rsidRPr="00942A2E">
        <w:rPr>
          <w:rFonts w:ascii="Arial" w:hAnsi="Arial" w:cs="Times New Roman"/>
        </w:rPr>
        <w:fldChar w:fldCharType="end"/>
      </w:r>
      <w:r w:rsidR="0012778A" w:rsidRPr="00942A2E">
        <w:rPr>
          <w:rFonts w:ascii="Arial" w:hAnsi="Arial" w:cs="Times New Roman"/>
        </w:rPr>
        <w:tab/>
      </w:r>
      <w:r w:rsidRPr="00942A2E">
        <w:rPr>
          <w:rFonts w:ascii="Arial" w:hAnsi="Arial" w:cs="Times New Roman"/>
        </w:rPr>
        <w:fldChar w:fldCharType="begin"/>
      </w:r>
      <w:r w:rsidR="0012778A" w:rsidRPr="00942A2E">
        <w:rPr>
          <w:rFonts w:ascii="Arial" w:hAnsi="Arial" w:cs="Times New Roman"/>
        </w:rPr>
        <w:instrText xml:space="preserve"> HYPERLINK "https://www.thisamericanlife.org/" </w:instrText>
      </w:r>
      <w:r w:rsidRPr="00942A2E">
        <w:rPr>
          <w:rFonts w:ascii="Arial" w:hAnsi="Arial" w:cs="Times New Roman"/>
        </w:rPr>
        <w:fldChar w:fldCharType="separate"/>
      </w:r>
      <w:r w:rsidR="0012778A" w:rsidRPr="00942A2E">
        <w:rPr>
          <w:rStyle w:val="Hyperlink"/>
          <w:rFonts w:ascii="Arial" w:hAnsi="Arial" w:cs="Times New Roman"/>
        </w:rPr>
        <w:t>This American Life</w:t>
      </w:r>
    </w:p>
    <w:p w:rsidR="00D13BA7" w:rsidRDefault="0042369F" w:rsidP="0012778A">
      <w:pPr>
        <w:rPr>
          <w:rFonts w:ascii="Arial" w:hAnsi="Arial" w:cs="Times New Roman"/>
        </w:rPr>
      </w:pPr>
      <w:r w:rsidRPr="00942A2E">
        <w:rPr>
          <w:rFonts w:ascii="Arial" w:hAnsi="Arial" w:cs="Times New Roman"/>
        </w:rPr>
        <w:fldChar w:fldCharType="end"/>
      </w:r>
    </w:p>
    <w:p w:rsidR="00D13BA7" w:rsidRDefault="00D13BA7" w:rsidP="00D13BA7">
      <w:pPr>
        <w:ind w:left="360"/>
        <w:rPr>
          <w:rFonts w:ascii="Arial" w:hAnsi="Arial" w:cs="Times New Roman"/>
        </w:rPr>
      </w:pPr>
      <w:r>
        <w:rPr>
          <w:rFonts w:ascii="Arial" w:hAnsi="Arial" w:cs="Times New Roman"/>
        </w:rPr>
        <w:t>***Disclaimer: S-Town and Serial have some profanity and strong language.</w:t>
      </w:r>
    </w:p>
    <w:p w:rsidR="00D13BA7" w:rsidRDefault="00D13BA7" w:rsidP="00D13BA7">
      <w:pPr>
        <w:ind w:left="360"/>
        <w:rPr>
          <w:rFonts w:ascii="Arial" w:hAnsi="Arial" w:cs="Times New Roman"/>
        </w:rPr>
      </w:pPr>
    </w:p>
    <w:p w:rsidR="00D13BA7" w:rsidRDefault="00D13BA7" w:rsidP="00D13BA7">
      <w:pPr>
        <w:rPr>
          <w:rFonts w:ascii="Arial" w:hAnsi="Arial" w:cs="Times New Roman"/>
          <w:b/>
          <w:sz w:val="28"/>
          <w:u w:val="single"/>
        </w:rPr>
      </w:pPr>
      <w:r>
        <w:rPr>
          <w:rFonts w:ascii="Arial" w:hAnsi="Arial" w:cs="Times New Roman"/>
          <w:b/>
          <w:sz w:val="28"/>
          <w:u w:val="single"/>
        </w:rPr>
        <w:t xml:space="preserve">Storytelling </w:t>
      </w:r>
      <w:r w:rsidRPr="001B2CCE">
        <w:rPr>
          <w:rFonts w:ascii="Arial" w:hAnsi="Arial" w:cs="Times New Roman"/>
          <w:b/>
          <w:sz w:val="28"/>
          <w:u w:val="single"/>
        </w:rPr>
        <w:t>Inspiration:</w:t>
      </w:r>
    </w:p>
    <w:p w:rsidR="0012778A" w:rsidRPr="00942A2E" w:rsidRDefault="0012778A" w:rsidP="00D13BA7">
      <w:pPr>
        <w:ind w:left="360"/>
        <w:rPr>
          <w:rFonts w:ascii="Arial" w:hAnsi="Arial" w:cs="Times New Roman"/>
        </w:rPr>
      </w:pPr>
    </w:p>
    <w:p w:rsidR="0012778A" w:rsidRDefault="0012778A" w:rsidP="0012778A">
      <w:pPr>
        <w:rPr>
          <w:rFonts w:ascii="Arial" w:hAnsi="Arial" w:cs="Times New Roman"/>
        </w:rPr>
      </w:pPr>
      <w:proofErr w:type="spellStart"/>
      <w:r w:rsidRPr="00942A2E">
        <w:rPr>
          <w:rFonts w:ascii="Arial" w:hAnsi="Arial" w:cs="Times New Roman"/>
        </w:rPr>
        <w:t>StoryCorp</w:t>
      </w:r>
      <w:proofErr w:type="spellEnd"/>
      <w:r w:rsidRPr="00942A2E">
        <w:rPr>
          <w:rFonts w:ascii="Arial" w:hAnsi="Arial" w:cs="Times New Roman"/>
        </w:rPr>
        <w:t xml:space="preserve"> Website:</w:t>
      </w:r>
      <w:r>
        <w:rPr>
          <w:rFonts w:ascii="Arial" w:hAnsi="Arial" w:cs="Times New Roman"/>
        </w:rPr>
        <w:t xml:space="preserve"> </w:t>
      </w:r>
      <w:hyperlink r:id="rId11" w:history="1">
        <w:r w:rsidRPr="007E507F">
          <w:rPr>
            <w:rStyle w:val="Hyperlink"/>
            <w:rFonts w:ascii="Arial" w:hAnsi="Arial" w:cs="Times New Roman"/>
          </w:rPr>
          <w:t>https://storycorps.org</w:t>
        </w:r>
      </w:hyperlink>
      <w:r>
        <w:rPr>
          <w:rFonts w:ascii="Arial" w:hAnsi="Arial" w:cs="Times New Roman"/>
        </w:rPr>
        <w:t xml:space="preserve"> </w:t>
      </w:r>
    </w:p>
    <w:p w:rsidR="0012778A" w:rsidRDefault="0012778A" w:rsidP="0012778A">
      <w:p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TedX</w:t>
      </w:r>
      <w:proofErr w:type="spellEnd"/>
      <w:r>
        <w:rPr>
          <w:rFonts w:ascii="Arial" w:hAnsi="Arial" w:cs="Times New Roman"/>
        </w:rPr>
        <w:t xml:space="preserve"> Talks: </w:t>
      </w:r>
      <w:hyperlink r:id="rId12" w:history="1">
        <w:r w:rsidRPr="007E507F">
          <w:rPr>
            <w:rStyle w:val="Hyperlink"/>
            <w:rFonts w:ascii="Arial" w:hAnsi="Arial" w:cs="Times New Roman"/>
          </w:rPr>
          <w:t>https://www.ted.com</w:t>
        </w:r>
      </w:hyperlink>
      <w:r>
        <w:rPr>
          <w:rFonts w:ascii="Arial" w:hAnsi="Arial" w:cs="Times New Roman"/>
        </w:rPr>
        <w:t xml:space="preserve"> </w:t>
      </w:r>
    </w:p>
    <w:p w:rsidR="0012778A" w:rsidRPr="00942A2E" w:rsidRDefault="0012778A" w:rsidP="0012778A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The Best Photo Essays of 2017: </w:t>
      </w:r>
      <w:hyperlink r:id="rId13" w:history="1">
        <w:r w:rsidRPr="007E507F">
          <w:rPr>
            <w:rStyle w:val="Hyperlink"/>
            <w:rFonts w:ascii="Arial" w:hAnsi="Arial" w:cs="Times New Roman"/>
          </w:rPr>
          <w:t>https://www.fastcodesign.com/90155241/the-best-photo-essays-of-2017</w:t>
        </w:r>
      </w:hyperlink>
      <w:r>
        <w:rPr>
          <w:rFonts w:ascii="Arial" w:hAnsi="Arial" w:cs="Times New Roman"/>
        </w:rPr>
        <w:t xml:space="preserve"> </w:t>
      </w:r>
    </w:p>
    <w:p w:rsidR="0012778A" w:rsidRPr="00942A2E" w:rsidRDefault="0012778A" w:rsidP="0012778A">
      <w:pPr>
        <w:rPr>
          <w:rFonts w:ascii="Arial" w:hAnsi="Arial"/>
        </w:rPr>
      </w:pPr>
    </w:p>
    <w:p w:rsidR="00385831" w:rsidRPr="00B871AB" w:rsidRDefault="00385831" w:rsidP="00385831">
      <w:pPr>
        <w:rPr>
          <w:rFonts w:ascii="Arial" w:hAnsi="Arial" w:cs="Times New Roman"/>
          <w:b/>
          <w:u w:val="single"/>
        </w:rPr>
      </w:pPr>
      <w:r w:rsidRPr="00B871AB">
        <w:rPr>
          <w:rFonts w:ascii="Arial" w:hAnsi="Arial" w:cs="Times New Roman"/>
          <w:b/>
          <w:sz w:val="28"/>
          <w:u w:val="single"/>
        </w:rPr>
        <w:t>Telling Your Story</w:t>
      </w:r>
      <w:r w:rsidRPr="00B871AB">
        <w:rPr>
          <w:rFonts w:ascii="Arial" w:hAnsi="Arial" w:cs="Times New Roman"/>
          <w:b/>
          <w:u w:val="single"/>
        </w:rPr>
        <w:t xml:space="preserve">: </w:t>
      </w:r>
    </w:p>
    <w:p w:rsidR="00385831" w:rsidRPr="00B871AB" w:rsidRDefault="00385831" w:rsidP="00385831">
      <w:pPr>
        <w:rPr>
          <w:rFonts w:ascii="Arial" w:hAnsi="Arial" w:cs="Times New Roman"/>
        </w:rPr>
      </w:pPr>
    </w:p>
    <w:p w:rsidR="00385831" w:rsidRPr="00B871AB" w:rsidRDefault="00385831" w:rsidP="00385831">
      <w:pPr>
        <w:rPr>
          <w:rFonts w:ascii="Arial" w:hAnsi="Arial"/>
        </w:rPr>
      </w:pPr>
      <w:r w:rsidRPr="00B871AB">
        <w:rPr>
          <w:rFonts w:ascii="Arial" w:hAnsi="Arial" w:cs="Times New Roman"/>
        </w:rPr>
        <w:tab/>
        <w:t xml:space="preserve">The following guidelines are </w:t>
      </w:r>
      <w:r>
        <w:rPr>
          <w:rFonts w:ascii="Arial" w:hAnsi="Arial"/>
        </w:rPr>
        <w:t>adapted from</w:t>
      </w:r>
      <w:r w:rsidR="00731503">
        <w:rPr>
          <w:rFonts w:ascii="Arial" w:hAnsi="Arial"/>
        </w:rPr>
        <w:t xml:space="preserve"> the website 99u: </w:t>
      </w:r>
      <w:hyperlink r:id="rId14" w:history="1">
        <w:r w:rsidRPr="00B871AB">
          <w:rPr>
            <w:rStyle w:val="Hyperlink"/>
            <w:rFonts w:ascii="Arial" w:hAnsi="Arial"/>
          </w:rPr>
          <w:t>https://99u.adobe.com/articles/55367/telling-your-story</w:t>
        </w:r>
      </w:hyperlink>
    </w:p>
    <w:p w:rsidR="00385831" w:rsidRPr="00B871AB" w:rsidRDefault="00385831" w:rsidP="00385831">
      <w:pPr>
        <w:rPr>
          <w:rFonts w:ascii="Arial" w:hAnsi="Arial"/>
        </w:rPr>
      </w:pPr>
    </w:p>
    <w:p w:rsidR="00731503" w:rsidRDefault="00385831" w:rsidP="00385831">
      <w:pPr>
        <w:ind w:firstLine="720"/>
        <w:rPr>
          <w:rFonts w:ascii="Arial" w:hAnsi="Arial"/>
          <w:i/>
        </w:rPr>
      </w:pPr>
      <w:r w:rsidRPr="00B871AB">
        <w:rPr>
          <w:rFonts w:ascii="Arial" w:hAnsi="Arial"/>
        </w:rPr>
        <w:t xml:space="preserve">1 – </w:t>
      </w:r>
      <w:r w:rsidRPr="00B871AB">
        <w:rPr>
          <w:rFonts w:ascii="Arial" w:hAnsi="Arial"/>
          <w:i/>
        </w:rPr>
        <w:t>Find your story by identifying your unique spin on a universal theme</w:t>
      </w:r>
    </w:p>
    <w:p w:rsidR="00731503" w:rsidRDefault="00731503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Often the hardest part is just getting started. Write about what you know.  How can others relate and connect to you through your story?</w:t>
      </w:r>
    </w:p>
    <w:p w:rsidR="00731503" w:rsidRDefault="00731503" w:rsidP="00385831">
      <w:pPr>
        <w:ind w:firstLine="720"/>
        <w:rPr>
          <w:rFonts w:ascii="Arial" w:hAnsi="Arial"/>
        </w:rPr>
      </w:pPr>
    </w:p>
    <w:p w:rsidR="00D13BA7" w:rsidRDefault="00731503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Consider the seven universal story themes. Is there one that might help tell your story?</w:t>
      </w:r>
      <w:r w:rsidR="00D13BA7">
        <w:rPr>
          <w:rFonts w:ascii="Arial" w:hAnsi="Arial"/>
        </w:rPr>
        <w:t xml:space="preserve"> See the following articles for addition information and examples of the seven basic plots:</w:t>
      </w:r>
    </w:p>
    <w:p w:rsidR="00D13BA7" w:rsidRDefault="0042369F" w:rsidP="00385831">
      <w:pPr>
        <w:ind w:firstLine="720"/>
        <w:rPr>
          <w:rFonts w:ascii="Arial" w:hAnsi="Arial"/>
        </w:rPr>
      </w:pPr>
      <w:hyperlink r:id="rId15" w:history="1">
        <w:r w:rsidR="00D13BA7" w:rsidRPr="007E507F">
          <w:rPr>
            <w:rStyle w:val="Hyperlink"/>
            <w:rFonts w:ascii="Arial" w:hAnsi="Arial"/>
          </w:rPr>
          <w:t>https://www.sparkol.com/en/Blog/The-7-universal-story-plots-that-still-entrance-audiences</w:t>
        </w:r>
      </w:hyperlink>
      <w:r w:rsidR="00D13BA7">
        <w:rPr>
          <w:rFonts w:ascii="Arial" w:hAnsi="Arial"/>
        </w:rPr>
        <w:t xml:space="preserve"> </w:t>
      </w:r>
    </w:p>
    <w:p w:rsidR="00942A2E" w:rsidRDefault="0042369F" w:rsidP="00385831">
      <w:pPr>
        <w:ind w:firstLine="720"/>
        <w:rPr>
          <w:rFonts w:ascii="Arial" w:hAnsi="Arial"/>
        </w:rPr>
      </w:pPr>
      <w:hyperlink r:id="rId16" w:history="1">
        <w:r w:rsidR="00D13BA7" w:rsidRPr="00AC62AF">
          <w:rPr>
            <w:rStyle w:val="Hyperlink"/>
            <w:rFonts w:ascii="Arial" w:hAnsi="Arial"/>
          </w:rPr>
          <w:t>https://en.wikipedia.org/wiki/The_Seven_Basic_Plots</w:t>
        </w:r>
      </w:hyperlink>
      <w:r w:rsidR="00D13BA7">
        <w:rPr>
          <w:rFonts w:ascii="Arial" w:hAnsi="Arial"/>
        </w:rPr>
        <w:t xml:space="preserve"> </w:t>
      </w:r>
    </w:p>
    <w:p w:rsidR="00942A2E" w:rsidRDefault="00942A2E" w:rsidP="00385831">
      <w:pPr>
        <w:ind w:firstLine="720"/>
        <w:rPr>
          <w:rFonts w:ascii="Arial" w:hAnsi="Arial"/>
        </w:rPr>
      </w:pP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Overcoming the Monster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Rags to Riches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The Quest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Voyage and Return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Comedy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Tragedy</w:t>
      </w:r>
    </w:p>
    <w:p w:rsidR="00942A2E" w:rsidRDefault="00942A2E" w:rsidP="00385831">
      <w:pPr>
        <w:ind w:firstLine="720"/>
        <w:rPr>
          <w:rFonts w:ascii="Arial" w:hAnsi="Arial"/>
        </w:rPr>
      </w:pPr>
      <w:r>
        <w:rPr>
          <w:rFonts w:ascii="Arial" w:hAnsi="Arial"/>
        </w:rPr>
        <w:t>Rebirth</w:t>
      </w:r>
    </w:p>
    <w:p w:rsidR="00731503" w:rsidRDefault="00731503" w:rsidP="00385831">
      <w:pPr>
        <w:ind w:firstLine="720"/>
        <w:rPr>
          <w:rFonts w:ascii="Arial" w:hAnsi="Arial"/>
        </w:rPr>
      </w:pPr>
    </w:p>
    <w:p w:rsidR="00385831" w:rsidRPr="00B871AB" w:rsidRDefault="00385831" w:rsidP="00385831">
      <w:pPr>
        <w:ind w:firstLine="720"/>
        <w:rPr>
          <w:rFonts w:ascii="Arial" w:hAnsi="Arial"/>
        </w:rPr>
      </w:pPr>
      <w:r w:rsidRPr="00B871AB">
        <w:rPr>
          <w:rFonts w:ascii="Arial" w:hAnsi="Arial"/>
        </w:rPr>
        <w:t xml:space="preserve">2 – </w:t>
      </w:r>
      <w:r w:rsidRPr="00B871AB">
        <w:rPr>
          <w:rFonts w:ascii="Arial" w:hAnsi="Arial"/>
          <w:i/>
        </w:rPr>
        <w:t>Take us on an adventure</w:t>
      </w:r>
    </w:p>
    <w:p w:rsidR="00385831" w:rsidRPr="00B871AB" w:rsidRDefault="00942A2E" w:rsidP="00385831">
      <w:pPr>
        <w:rPr>
          <w:rFonts w:ascii="Arial" w:hAnsi="Arial"/>
        </w:rPr>
      </w:pPr>
      <w:r>
        <w:rPr>
          <w:rFonts w:ascii="Arial" w:hAnsi="Arial"/>
        </w:rPr>
        <w:tab/>
        <w:t xml:space="preserve">Stories need motion and action. </w:t>
      </w:r>
      <w:r w:rsidR="00385831" w:rsidRPr="00B871AB">
        <w:rPr>
          <w:rFonts w:ascii="Arial" w:hAnsi="Arial"/>
        </w:rPr>
        <w:t xml:space="preserve">Add memorable </w:t>
      </w:r>
      <w:r>
        <w:rPr>
          <w:rFonts w:ascii="Arial" w:hAnsi="Arial"/>
        </w:rPr>
        <w:t>moments of interest</w:t>
      </w:r>
      <w:r w:rsidR="00385831" w:rsidRPr="00B871AB">
        <w:rPr>
          <w:rFonts w:ascii="Arial" w:hAnsi="Arial"/>
        </w:rPr>
        <w:t xml:space="preserve"> to set it apart from every other story on the same theme</w:t>
      </w:r>
      <w:r>
        <w:rPr>
          <w:rFonts w:ascii="Arial" w:hAnsi="Arial"/>
        </w:rPr>
        <w:t>.</w:t>
      </w:r>
    </w:p>
    <w:p w:rsidR="00385831" w:rsidRPr="00B871AB" w:rsidRDefault="00385831" w:rsidP="00385831">
      <w:pPr>
        <w:rPr>
          <w:rFonts w:ascii="Arial" w:hAnsi="Arial"/>
        </w:rPr>
      </w:pPr>
    </w:p>
    <w:p w:rsidR="00385831" w:rsidRPr="00B871AB" w:rsidRDefault="00385831" w:rsidP="00385831">
      <w:pPr>
        <w:ind w:firstLine="720"/>
        <w:rPr>
          <w:rFonts w:ascii="Arial" w:hAnsi="Arial"/>
        </w:rPr>
      </w:pPr>
      <w:r w:rsidRPr="00B871AB">
        <w:rPr>
          <w:rFonts w:ascii="Arial" w:hAnsi="Arial"/>
        </w:rPr>
        <w:t xml:space="preserve">3 – </w:t>
      </w:r>
      <w:r w:rsidRPr="00B871AB">
        <w:rPr>
          <w:rFonts w:ascii="Arial" w:hAnsi="Arial"/>
          <w:i/>
        </w:rPr>
        <w:t>Reveal your struggles</w:t>
      </w:r>
    </w:p>
    <w:p w:rsidR="00385831" w:rsidRPr="00B871AB" w:rsidRDefault="00385831" w:rsidP="00385831">
      <w:pPr>
        <w:rPr>
          <w:rFonts w:ascii="Arial" w:hAnsi="Arial"/>
        </w:rPr>
      </w:pPr>
      <w:r w:rsidRPr="00B871AB">
        <w:rPr>
          <w:rFonts w:ascii="Arial" w:hAnsi="Arial"/>
        </w:rPr>
        <w:tab/>
      </w:r>
      <w:r w:rsidR="00942A2E">
        <w:rPr>
          <w:rFonts w:ascii="Arial" w:hAnsi="Arial"/>
        </w:rPr>
        <w:t xml:space="preserve">Every good story has conflict and struggle. </w:t>
      </w:r>
      <w:r w:rsidRPr="00B871AB">
        <w:rPr>
          <w:rFonts w:ascii="Arial" w:hAnsi="Arial"/>
        </w:rPr>
        <w:t xml:space="preserve">People are not </w:t>
      </w:r>
      <w:proofErr w:type="gramStart"/>
      <w:r w:rsidRPr="00B871AB">
        <w:rPr>
          <w:rFonts w:ascii="Arial" w:hAnsi="Arial"/>
        </w:rPr>
        <w:t>perfect,</w:t>
      </w:r>
      <w:proofErr w:type="gramEnd"/>
      <w:r w:rsidRPr="00B871AB">
        <w:rPr>
          <w:rFonts w:ascii="Arial" w:hAnsi="Arial"/>
        </w:rPr>
        <w:t xml:space="preserve"> you have to show the humanity.</w:t>
      </w:r>
      <w:r w:rsidR="00942A2E">
        <w:rPr>
          <w:rFonts w:ascii="Arial" w:hAnsi="Arial"/>
        </w:rPr>
        <w:t xml:space="preserve"> No one can relate to a hero without flaws.</w:t>
      </w:r>
      <w:r w:rsidRPr="00B871AB">
        <w:rPr>
          <w:rFonts w:ascii="Arial" w:hAnsi="Arial"/>
        </w:rPr>
        <w:t xml:space="preserve"> Share your failures.</w:t>
      </w:r>
    </w:p>
    <w:p w:rsidR="00385831" w:rsidRPr="00B871AB" w:rsidRDefault="00385831" w:rsidP="00385831">
      <w:pPr>
        <w:rPr>
          <w:rFonts w:ascii="Arial" w:hAnsi="Arial"/>
        </w:rPr>
      </w:pPr>
    </w:p>
    <w:p w:rsidR="00385831" w:rsidRPr="00B871AB" w:rsidRDefault="00385831" w:rsidP="00385831">
      <w:pPr>
        <w:ind w:firstLine="720"/>
        <w:rPr>
          <w:rFonts w:ascii="Arial" w:hAnsi="Arial"/>
        </w:rPr>
      </w:pPr>
      <w:r w:rsidRPr="00B871AB">
        <w:rPr>
          <w:rFonts w:ascii="Arial" w:hAnsi="Arial"/>
        </w:rPr>
        <w:t xml:space="preserve">4 – </w:t>
      </w:r>
      <w:r w:rsidRPr="00B871AB">
        <w:rPr>
          <w:rFonts w:ascii="Arial" w:hAnsi="Arial"/>
          <w:i/>
        </w:rPr>
        <w:t>Add literary spice to jazz it up</w:t>
      </w:r>
    </w:p>
    <w:p w:rsidR="00385831" w:rsidRPr="00B871AB" w:rsidRDefault="00385831" w:rsidP="00385831">
      <w:pPr>
        <w:rPr>
          <w:rFonts w:ascii="Arial" w:hAnsi="Arial"/>
        </w:rPr>
      </w:pPr>
      <w:r w:rsidRPr="00B871AB">
        <w:rPr>
          <w:rFonts w:ascii="Arial" w:hAnsi="Arial"/>
        </w:rPr>
        <w:tab/>
      </w:r>
      <w:r w:rsidR="00942A2E">
        <w:rPr>
          <w:rFonts w:ascii="Arial" w:hAnsi="Arial"/>
        </w:rPr>
        <w:t xml:space="preserve">Make the story your own by adding personality and character. This is the fun part of writing that gives the audience a picture of who you are! </w:t>
      </w:r>
      <w:r w:rsidRPr="00B871AB">
        <w:rPr>
          <w:rFonts w:ascii="Arial" w:hAnsi="Arial"/>
        </w:rPr>
        <w:t>Add the language of the five senses to places where they can make the biggest impact. Show your audience what is happening.</w:t>
      </w:r>
    </w:p>
    <w:p w:rsidR="00385831" w:rsidRPr="00B871AB" w:rsidRDefault="00385831" w:rsidP="00385831">
      <w:pPr>
        <w:rPr>
          <w:rFonts w:ascii="Arial" w:hAnsi="Arial"/>
        </w:rPr>
      </w:pPr>
    </w:p>
    <w:p w:rsidR="00385831" w:rsidRPr="00B871AB" w:rsidRDefault="00385831" w:rsidP="00385831">
      <w:pPr>
        <w:ind w:firstLine="720"/>
        <w:rPr>
          <w:rFonts w:ascii="Arial" w:hAnsi="Arial"/>
        </w:rPr>
      </w:pPr>
      <w:r w:rsidRPr="00B871AB">
        <w:rPr>
          <w:rFonts w:ascii="Arial" w:hAnsi="Arial"/>
        </w:rPr>
        <w:t xml:space="preserve">5 – </w:t>
      </w:r>
      <w:r w:rsidRPr="00B871AB">
        <w:rPr>
          <w:rFonts w:ascii="Arial" w:hAnsi="Arial"/>
          <w:i/>
        </w:rPr>
        <w:t>Teach us something we can benefit from</w:t>
      </w:r>
    </w:p>
    <w:p w:rsidR="00385831" w:rsidRPr="00B871AB" w:rsidRDefault="00385831" w:rsidP="00385831">
      <w:pPr>
        <w:rPr>
          <w:rFonts w:ascii="Arial" w:eastAsia="Times New Roman" w:hAnsi="Arial" w:cs="Times New Roman"/>
          <w:color w:val="333333"/>
          <w:shd w:val="clear" w:color="auto" w:fill="FFFFFF"/>
        </w:rPr>
      </w:pPr>
      <w:r w:rsidRPr="00B871AB">
        <w:rPr>
          <w:rFonts w:ascii="Arial" w:hAnsi="Arial"/>
        </w:rPr>
        <w:tab/>
        <w:t>Each story should have a moral and pearls of wisdom that readers can apply t</w:t>
      </w:r>
      <w:r w:rsidR="00942A2E">
        <w:rPr>
          <w:rFonts w:ascii="Arial" w:hAnsi="Arial"/>
        </w:rPr>
        <w:t>o their own lives. Find the gems in your experience that might provide insight for others facing similar struggles.</w:t>
      </w:r>
    </w:p>
    <w:sectPr w:rsidR="00385831" w:rsidRPr="00B871AB" w:rsidSect="007315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67"/>
    <w:multiLevelType w:val="hybridMultilevel"/>
    <w:tmpl w:val="5C3A8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F13"/>
    <w:multiLevelType w:val="hybridMultilevel"/>
    <w:tmpl w:val="8B4A1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1F55"/>
    <w:multiLevelType w:val="hybridMultilevel"/>
    <w:tmpl w:val="3D241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63E9"/>
    <w:multiLevelType w:val="hybridMultilevel"/>
    <w:tmpl w:val="65025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5831"/>
    <w:rsid w:val="0012778A"/>
    <w:rsid w:val="001903F3"/>
    <w:rsid w:val="0021006C"/>
    <w:rsid w:val="00353A8B"/>
    <w:rsid w:val="00385831"/>
    <w:rsid w:val="0042369F"/>
    <w:rsid w:val="00731503"/>
    <w:rsid w:val="00942A2E"/>
    <w:rsid w:val="00D13BA7"/>
    <w:rsid w:val="00D40704"/>
    <w:rsid w:val="00E62BD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31"/>
  </w:style>
  <w:style w:type="paragraph" w:styleId="Heading3">
    <w:name w:val="heading 3"/>
    <w:basedOn w:val="Normal"/>
    <w:link w:val="Heading3Char"/>
    <w:uiPriority w:val="9"/>
    <w:rsid w:val="00353A8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5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58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3A8B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53A8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orycorps.org" TargetMode="External"/><Relationship Id="rId12" Type="http://schemas.openxmlformats.org/officeDocument/2006/relationships/hyperlink" Target="https://www.ted.com" TargetMode="External"/><Relationship Id="rId13" Type="http://schemas.openxmlformats.org/officeDocument/2006/relationships/hyperlink" Target="https://www.fastcodesign.com/90155241/the-best-photo-essays-of-2017" TargetMode="External"/><Relationship Id="rId14" Type="http://schemas.openxmlformats.org/officeDocument/2006/relationships/hyperlink" Target="https://99u.adobe.com/articles/55367/telling-your-story" TargetMode="External"/><Relationship Id="rId15" Type="http://schemas.openxmlformats.org/officeDocument/2006/relationships/hyperlink" Target="https://www.sparkol.com/en/Blog/The-7-universal-story-plots-that-still-entrance-audiences" TargetMode="External"/><Relationship Id="rId16" Type="http://schemas.openxmlformats.org/officeDocument/2006/relationships/hyperlink" Target="https://en.wikipedia.org/wiki/The_Seven_Basic_Plot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ffEmsOgECg" TargetMode="External"/><Relationship Id="rId6" Type="http://schemas.openxmlformats.org/officeDocument/2006/relationships/hyperlink" Target="https://www.youtube.com/watch?v=Sfk1ZW9NRDY" TargetMode="External"/><Relationship Id="rId7" Type="http://schemas.openxmlformats.org/officeDocument/2006/relationships/hyperlink" Target="https://www.youtube.com/watch?v=yK9VizVL0zg" TargetMode="External"/><Relationship Id="rId8" Type="http://schemas.openxmlformats.org/officeDocument/2006/relationships/hyperlink" Target="https://youtu.be/k_LPbi_gqhI" TargetMode="External"/><Relationship Id="rId9" Type="http://schemas.openxmlformats.org/officeDocument/2006/relationships/hyperlink" Target="https://www.suu.edu/tanner/lecture-human-values.html" TargetMode="External"/><Relationship Id="rId10" Type="http://schemas.openxmlformats.org/officeDocument/2006/relationships/hyperlink" Target="https://www.suu.edu/tanner/schedu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545</Words>
  <Characters>3111</Characters>
  <Application>Microsoft Macintosh Word</Application>
  <DocSecurity>0</DocSecurity>
  <Lines>25</Lines>
  <Paragraphs>6</Paragraphs>
  <ScaleCrop>false</ScaleCrop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DeGraaf</dc:creator>
  <cp:keywords/>
  <cp:lastModifiedBy>Joey DeGraaf</cp:lastModifiedBy>
  <cp:revision>5</cp:revision>
  <cp:lastPrinted>2018-04-20T18:08:00Z</cp:lastPrinted>
  <dcterms:created xsi:type="dcterms:W3CDTF">2018-04-20T17:00:00Z</dcterms:created>
  <dcterms:modified xsi:type="dcterms:W3CDTF">2018-04-29T04:29:00Z</dcterms:modified>
</cp:coreProperties>
</file>