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69" w:rsidRDefault="00622C69" w:rsidP="00622C69">
      <w:pPr>
        <w:jc w:val="center"/>
        <w:rPr>
          <w:rFonts w:ascii="Arial" w:hAnsi="Arial" w:cs="Times New Roman"/>
          <w:sz w:val="32"/>
        </w:rPr>
      </w:pPr>
      <w:r>
        <w:rPr>
          <w:rFonts w:ascii="Arial" w:hAnsi="Arial" w:cs="Times New Roman"/>
          <w:sz w:val="32"/>
        </w:rPr>
        <w:t xml:space="preserve">SUU Story Project </w:t>
      </w:r>
    </w:p>
    <w:p w:rsidR="00622C69" w:rsidRPr="00622C69" w:rsidRDefault="00622C69" w:rsidP="00622C69">
      <w:pPr>
        <w:jc w:val="center"/>
        <w:rPr>
          <w:rFonts w:ascii="Arial" w:hAnsi="Arial" w:cs="Times New Roman"/>
          <w:b/>
          <w:sz w:val="32"/>
        </w:rPr>
      </w:pPr>
      <w:r w:rsidRPr="00622C69">
        <w:rPr>
          <w:rFonts w:ascii="Arial" w:hAnsi="Arial" w:cs="Times New Roman"/>
          <w:b/>
          <w:sz w:val="32"/>
        </w:rPr>
        <w:t>Assignment Guidelines</w:t>
      </w:r>
    </w:p>
    <w:p w:rsidR="00622C69" w:rsidRPr="001B2CCE" w:rsidRDefault="00622C69" w:rsidP="00622C69">
      <w:pPr>
        <w:rPr>
          <w:rFonts w:ascii="Arial" w:hAnsi="Arial" w:cs="Times New Roman"/>
          <w:b/>
        </w:rPr>
      </w:pPr>
    </w:p>
    <w:p w:rsidR="00622C69" w:rsidRPr="00B871AB" w:rsidRDefault="00622C69" w:rsidP="00622C69">
      <w:pPr>
        <w:rPr>
          <w:rFonts w:ascii="Arial" w:hAnsi="Arial" w:cs="Times New Roman"/>
          <w:b/>
          <w:u w:val="single"/>
        </w:rPr>
      </w:pPr>
      <w:r w:rsidRPr="00B871AB">
        <w:rPr>
          <w:rFonts w:ascii="Arial" w:hAnsi="Arial" w:cs="Times New Roman"/>
          <w:b/>
          <w:sz w:val="28"/>
          <w:u w:val="single"/>
        </w:rPr>
        <w:t>Background</w:t>
      </w:r>
      <w:r w:rsidRPr="00B871AB">
        <w:rPr>
          <w:rFonts w:ascii="Arial" w:hAnsi="Arial" w:cs="Times New Roman"/>
          <w:b/>
          <w:u w:val="single"/>
        </w:rPr>
        <w:t>:</w:t>
      </w:r>
    </w:p>
    <w:p w:rsidR="00622C69" w:rsidRPr="00B871AB" w:rsidRDefault="00622C69" w:rsidP="00622C69">
      <w:pPr>
        <w:rPr>
          <w:rFonts w:ascii="Arial" w:hAnsi="Arial" w:cs="Times New Roman"/>
          <w:b/>
        </w:rPr>
      </w:pPr>
    </w:p>
    <w:p w:rsidR="00AF2A6A" w:rsidRDefault="00622C69" w:rsidP="00622C69">
      <w:pPr>
        <w:ind w:firstLine="720"/>
        <w:rPr>
          <w:rFonts w:ascii="Arial" w:hAnsi="Arial" w:cs="Times New Roman"/>
        </w:rPr>
      </w:pPr>
      <w:r w:rsidRPr="00B871AB">
        <w:rPr>
          <w:rFonts w:ascii="Arial" w:hAnsi="Arial" w:cs="Times New Roman"/>
        </w:rPr>
        <w:t>The Grace A Tanner Center for Human Values is dedicated to “encourage maximum exposure of students, faculty, and the larger community to the ideas which best exemplify the human condition and the values which help to define it.”  As part of</w:t>
      </w:r>
      <w:r w:rsidR="007E22D8">
        <w:rPr>
          <w:rFonts w:ascii="Arial" w:hAnsi="Arial" w:cs="Times New Roman"/>
        </w:rPr>
        <w:t xml:space="preserve"> this goal, the Tanner Center is</w:t>
      </w:r>
      <w:r w:rsidRPr="00B871AB">
        <w:rPr>
          <w:rFonts w:ascii="Arial" w:hAnsi="Arial" w:cs="Times New Roman"/>
        </w:rPr>
        <w:t xml:space="preserve"> collecting and sharing stories of the students at Southern Utah University.  There is power in owning and sharing </w:t>
      </w:r>
      <w:r w:rsidR="007E22D8">
        <w:rPr>
          <w:rFonts w:ascii="Arial" w:hAnsi="Arial" w:cs="Times New Roman"/>
        </w:rPr>
        <w:t xml:space="preserve">an individual’s </w:t>
      </w:r>
      <w:r w:rsidRPr="00B871AB">
        <w:rPr>
          <w:rFonts w:ascii="Arial" w:hAnsi="Arial" w:cs="Times New Roman"/>
        </w:rPr>
        <w:t>honest and vul</w:t>
      </w:r>
      <w:r w:rsidR="0082317B">
        <w:rPr>
          <w:rFonts w:ascii="Arial" w:hAnsi="Arial" w:cs="Times New Roman"/>
        </w:rPr>
        <w:t>nerable stories. They help us</w:t>
      </w:r>
      <w:r w:rsidRPr="00B871AB">
        <w:rPr>
          <w:rFonts w:ascii="Arial" w:hAnsi="Arial" w:cs="Times New Roman"/>
        </w:rPr>
        <w:t xml:space="preserve"> construct meaning and encourage connection and relationships.</w:t>
      </w:r>
    </w:p>
    <w:p w:rsidR="00AF2A6A" w:rsidRDefault="00AF2A6A" w:rsidP="00622C69">
      <w:pPr>
        <w:ind w:firstLine="720"/>
        <w:rPr>
          <w:rFonts w:ascii="Arial" w:hAnsi="Arial" w:cs="Times New Roman"/>
        </w:rPr>
      </w:pPr>
    </w:p>
    <w:p w:rsidR="00622C69" w:rsidRDefault="00AF2A6A" w:rsidP="00622C69">
      <w:pPr>
        <w:ind w:firstLine="720"/>
        <w:rPr>
          <w:rFonts w:ascii="Arial" w:hAnsi="Arial" w:cs="Times New Roman"/>
        </w:rPr>
      </w:pPr>
      <w:r>
        <w:rPr>
          <w:rFonts w:ascii="Arial" w:hAnsi="Arial" w:cs="Times New Roman"/>
        </w:rPr>
        <w:t>Each year the Tanner Center chooses a theme and centers their lectures and other activities on this theme. The purpose of this assignment is for participants to identify a personal story that connects to the theme and contributes to a wider discussion on the topic.</w:t>
      </w:r>
    </w:p>
    <w:p w:rsidR="00622C69" w:rsidRPr="001B2CCE" w:rsidRDefault="00622C69" w:rsidP="00622C69">
      <w:pPr>
        <w:ind w:firstLine="720"/>
        <w:rPr>
          <w:rFonts w:ascii="Arial" w:hAnsi="Arial" w:cs="Times New Roman"/>
          <w:b/>
          <w:sz w:val="28"/>
          <w:u w:val="single"/>
        </w:rPr>
      </w:pPr>
    </w:p>
    <w:p w:rsidR="00622C69" w:rsidRDefault="00622C69" w:rsidP="007E22D8">
      <w:pPr>
        <w:ind w:firstLine="720"/>
        <w:rPr>
          <w:rFonts w:ascii="Arial" w:hAnsi="Arial" w:cs="Times New Roman"/>
        </w:rPr>
      </w:pPr>
      <w:r>
        <w:rPr>
          <w:rFonts w:ascii="Arial" w:hAnsi="Arial" w:cs="Times New Roman"/>
        </w:rPr>
        <w:t xml:space="preserve">“Our lives are a collection of stories – truths about who we are, what we believe, what we came from, how we struggle and how we are strong.  When we can let go of what people think, and own our story, we gain access </w:t>
      </w:r>
      <w:r w:rsidR="007E22D8">
        <w:rPr>
          <w:rFonts w:ascii="Arial" w:hAnsi="Arial" w:cs="Times New Roman"/>
        </w:rPr>
        <w:t>to</w:t>
      </w:r>
      <w:r>
        <w:rPr>
          <w:rFonts w:ascii="Arial" w:hAnsi="Arial" w:cs="Times New Roman"/>
        </w:rPr>
        <w:t xml:space="preserve"> our worthiness – the feeling that we are enough just as we are, and that we are worth of love and belonging.” </w:t>
      </w:r>
      <w:r w:rsidR="007E22D8">
        <w:rPr>
          <w:rFonts w:ascii="Arial" w:hAnsi="Arial" w:cs="Times New Roman"/>
        </w:rPr>
        <w:t xml:space="preserve">- </w:t>
      </w:r>
      <w:r>
        <w:rPr>
          <w:rFonts w:ascii="Arial" w:hAnsi="Arial" w:cs="Times New Roman"/>
        </w:rPr>
        <w:t xml:space="preserve">Dr. </w:t>
      </w:r>
      <w:proofErr w:type="spellStart"/>
      <w:r>
        <w:rPr>
          <w:rFonts w:ascii="Arial" w:hAnsi="Arial" w:cs="Times New Roman"/>
        </w:rPr>
        <w:t>Brene</w:t>
      </w:r>
      <w:proofErr w:type="spellEnd"/>
      <w:r>
        <w:rPr>
          <w:rFonts w:ascii="Arial" w:hAnsi="Arial" w:cs="Times New Roman"/>
        </w:rPr>
        <w:t xml:space="preserve"> Brown</w:t>
      </w:r>
    </w:p>
    <w:p w:rsidR="00622C69" w:rsidRDefault="00622C69" w:rsidP="00622C69">
      <w:pPr>
        <w:ind w:firstLine="720"/>
        <w:rPr>
          <w:rFonts w:ascii="Arial" w:hAnsi="Arial" w:cs="Times New Roman"/>
        </w:rPr>
      </w:pPr>
    </w:p>
    <w:p w:rsidR="0082317B" w:rsidRDefault="00622C69" w:rsidP="0082317B">
      <w:pPr>
        <w:ind w:firstLine="720"/>
        <w:rPr>
          <w:rFonts w:ascii="Arial" w:hAnsi="Arial" w:cs="Times New Roman"/>
        </w:rPr>
      </w:pPr>
      <w:r w:rsidRPr="00B871AB">
        <w:rPr>
          <w:rFonts w:ascii="Arial" w:hAnsi="Arial" w:cs="Times New Roman"/>
        </w:rPr>
        <w:t xml:space="preserve">“The worst mistake we can make in life is thinking that other people don’t care what we have to say”. – Christopher D. Connors </w:t>
      </w:r>
    </w:p>
    <w:p w:rsidR="00622C69" w:rsidRDefault="00622C69" w:rsidP="0082317B">
      <w:pPr>
        <w:ind w:firstLine="720"/>
        <w:rPr>
          <w:rFonts w:ascii="Arial" w:hAnsi="Arial" w:cs="Times New Roman"/>
          <w:b/>
          <w:sz w:val="28"/>
          <w:u w:val="single"/>
        </w:rPr>
      </w:pPr>
    </w:p>
    <w:p w:rsidR="00622C69" w:rsidRPr="001B2CCE" w:rsidRDefault="00622C69" w:rsidP="00622C69">
      <w:pPr>
        <w:rPr>
          <w:rFonts w:ascii="Arial" w:hAnsi="Arial" w:cs="Times New Roman"/>
          <w:b/>
          <w:u w:val="single"/>
        </w:rPr>
      </w:pPr>
      <w:r w:rsidRPr="001B2CCE">
        <w:rPr>
          <w:rFonts w:ascii="Arial" w:hAnsi="Arial" w:cs="Times New Roman"/>
          <w:b/>
          <w:sz w:val="28"/>
          <w:u w:val="single"/>
        </w:rPr>
        <w:t>Assignment Description</w:t>
      </w:r>
      <w:r w:rsidRPr="001B2CCE">
        <w:rPr>
          <w:rFonts w:ascii="Arial" w:hAnsi="Arial" w:cs="Times New Roman"/>
          <w:b/>
          <w:u w:val="single"/>
        </w:rPr>
        <w:t>:</w:t>
      </w:r>
    </w:p>
    <w:p w:rsidR="00622C69" w:rsidRPr="001B2CCE" w:rsidRDefault="00622C69" w:rsidP="00622C69">
      <w:pPr>
        <w:rPr>
          <w:rFonts w:ascii="Arial" w:hAnsi="Arial" w:cs="Times New Roman"/>
          <w:b/>
        </w:rPr>
      </w:pPr>
    </w:p>
    <w:p w:rsidR="007E22D8" w:rsidRDefault="00622C69" w:rsidP="00681512">
      <w:pPr>
        <w:ind w:firstLine="720"/>
        <w:rPr>
          <w:rFonts w:ascii="Arial" w:hAnsi="Arial" w:cs="Times New Roman"/>
        </w:rPr>
      </w:pPr>
      <w:r w:rsidRPr="001B2CCE">
        <w:rPr>
          <w:rFonts w:ascii="Arial" w:hAnsi="Arial" w:cs="Times New Roman"/>
        </w:rPr>
        <w:t>For this assignment, you will</w:t>
      </w:r>
      <w:r>
        <w:rPr>
          <w:rFonts w:ascii="Arial" w:hAnsi="Arial" w:cs="Times New Roman"/>
        </w:rPr>
        <w:t xml:space="preserve"> tell your story in a creative format.</w:t>
      </w:r>
      <w:r w:rsidR="00AF2A6A">
        <w:rPr>
          <w:rFonts w:ascii="Arial" w:hAnsi="Arial" w:cs="Times New Roman"/>
        </w:rPr>
        <w:t xml:space="preserve"> </w:t>
      </w:r>
      <w:r w:rsidR="0082317B">
        <w:rPr>
          <w:rFonts w:ascii="Arial" w:hAnsi="Arial" w:cs="Times New Roman"/>
        </w:rPr>
        <w:t xml:space="preserve">For example, you may </w:t>
      </w:r>
      <w:r w:rsidRPr="001B2CCE">
        <w:rPr>
          <w:rFonts w:ascii="Arial" w:hAnsi="Arial" w:cs="Times New Roman"/>
        </w:rPr>
        <w:t>write and record a short podc</w:t>
      </w:r>
      <w:r>
        <w:rPr>
          <w:rFonts w:ascii="Arial" w:hAnsi="Arial" w:cs="Times New Roman"/>
        </w:rPr>
        <w:t xml:space="preserve">ast/audio essay about yourself, write a blog or social media post, create a </w:t>
      </w:r>
      <w:proofErr w:type="spellStart"/>
      <w:r>
        <w:rPr>
          <w:rFonts w:ascii="Arial" w:hAnsi="Arial" w:cs="Times New Roman"/>
        </w:rPr>
        <w:t>vlog</w:t>
      </w:r>
      <w:proofErr w:type="spellEnd"/>
      <w:r>
        <w:rPr>
          <w:rFonts w:ascii="Arial" w:hAnsi="Arial" w:cs="Times New Roman"/>
        </w:rPr>
        <w:t xml:space="preserve"> or YouTube Video, write a poem, or produce a piece of art or photography. Detailed descriptions of assignment options are listed below.</w:t>
      </w:r>
    </w:p>
    <w:p w:rsidR="007E22D8" w:rsidRDefault="007E22D8" w:rsidP="00622C69">
      <w:pPr>
        <w:ind w:firstLine="720"/>
        <w:rPr>
          <w:rFonts w:ascii="Arial" w:hAnsi="Arial" w:cs="Times New Roman"/>
        </w:rPr>
      </w:pPr>
    </w:p>
    <w:p w:rsidR="00AF2A6A" w:rsidRDefault="007E22D8" w:rsidP="007E22D8">
      <w:pPr>
        <w:ind w:firstLine="720"/>
        <w:rPr>
          <w:rFonts w:ascii="Arial" w:eastAsia="Times New Roman" w:hAnsi="Arial" w:cs="Times New Roman"/>
          <w:color w:val="333333"/>
          <w:shd w:val="clear" w:color="auto" w:fill="FFFFFF"/>
        </w:rPr>
      </w:pPr>
      <w:r w:rsidRPr="00B871AB">
        <w:rPr>
          <w:rFonts w:ascii="Arial" w:eastAsia="Times New Roman" w:hAnsi="Arial" w:cs="Times New Roman"/>
          <w:color w:val="333333"/>
          <w:shd w:val="clear" w:color="auto" w:fill="FFFFFF"/>
        </w:rPr>
        <w:t xml:space="preserve">To be successful with this assignment, you will need to </w:t>
      </w:r>
      <w:r w:rsidRPr="00B871AB">
        <w:rPr>
          <w:rFonts w:ascii="Arial" w:eastAsia="Times New Roman" w:hAnsi="Arial" w:cs="Times New Roman"/>
          <w:i/>
          <w:color w:val="333333"/>
          <w:shd w:val="clear" w:color="auto" w:fill="FFFFFF"/>
        </w:rPr>
        <w:t xml:space="preserve">tell your authentic story. </w:t>
      </w:r>
      <w:r>
        <w:rPr>
          <w:rFonts w:ascii="Arial" w:eastAsia="Times New Roman" w:hAnsi="Arial" w:cs="Times New Roman"/>
          <w:color w:val="333333"/>
          <w:shd w:val="clear" w:color="auto" w:fill="FFFFFF"/>
        </w:rPr>
        <w:t>This assignment goes beyond your basic intro video. This is NOT “My name is/I’m from/I’m majoring in/My hobbies are...”</w:t>
      </w:r>
      <w:r w:rsidRPr="00B871AB">
        <w:rPr>
          <w:rFonts w:ascii="Arial" w:eastAsia="Times New Roman" w:hAnsi="Arial" w:cs="Times New Roman"/>
          <w:color w:val="333333"/>
          <w:shd w:val="clear" w:color="auto" w:fill="FFFFFF"/>
        </w:rPr>
        <w:t xml:space="preserve"> Instead, </w:t>
      </w:r>
      <w:r>
        <w:rPr>
          <w:rFonts w:ascii="Arial" w:eastAsia="Times New Roman" w:hAnsi="Arial" w:cs="Times New Roman"/>
          <w:color w:val="333333"/>
          <w:shd w:val="clear" w:color="auto" w:fill="FFFFFF"/>
        </w:rPr>
        <w:t>tell us an interesting, engaging part of your story that goes deeper</w:t>
      </w:r>
      <w:r w:rsidRPr="00B871AB">
        <w:rPr>
          <w:rFonts w:ascii="Arial" w:eastAsia="Times New Roman" w:hAnsi="Arial" w:cs="Times New Roman"/>
          <w:color w:val="333333"/>
          <w:shd w:val="clear" w:color="auto" w:fill="FFFFFF"/>
        </w:rPr>
        <w:t xml:space="preserve">. </w:t>
      </w:r>
      <w:r>
        <w:rPr>
          <w:rFonts w:ascii="Arial" w:eastAsia="Times New Roman" w:hAnsi="Arial" w:cs="Times New Roman"/>
          <w:color w:val="333333"/>
          <w:shd w:val="clear" w:color="auto" w:fill="FFFFFF"/>
        </w:rPr>
        <w:t xml:space="preserve">What makes you unique or interesting? What part of your story might be unexpected or go against stereotypes and assumptions. This assignment should be </w:t>
      </w:r>
      <w:r w:rsidRPr="00B871AB">
        <w:rPr>
          <w:rFonts w:ascii="Arial" w:eastAsia="Times New Roman" w:hAnsi="Arial" w:cs="Times New Roman"/>
          <w:color w:val="333333"/>
          <w:shd w:val="clear" w:color="auto" w:fill="FFFFFF"/>
        </w:rPr>
        <w:t xml:space="preserve">personal, meaningful, </w:t>
      </w:r>
      <w:r>
        <w:rPr>
          <w:rFonts w:ascii="Arial" w:eastAsia="Times New Roman" w:hAnsi="Arial" w:cs="Times New Roman"/>
          <w:color w:val="333333"/>
          <w:shd w:val="clear" w:color="auto" w:fill="FFFFFF"/>
        </w:rPr>
        <w:t>and expressive. This part of your story might make</w:t>
      </w:r>
      <w:r w:rsidRPr="00B871AB">
        <w:rPr>
          <w:rFonts w:ascii="Arial" w:eastAsia="Times New Roman" w:hAnsi="Arial" w:cs="Times New Roman"/>
          <w:color w:val="333333"/>
          <w:shd w:val="clear" w:color="auto" w:fill="FFFFFF"/>
        </w:rPr>
        <w:t xml:space="preserve"> </w:t>
      </w:r>
      <w:r>
        <w:rPr>
          <w:rFonts w:ascii="Arial" w:eastAsia="Times New Roman" w:hAnsi="Arial" w:cs="Times New Roman"/>
          <w:color w:val="333333"/>
          <w:shd w:val="clear" w:color="auto" w:fill="FFFFFF"/>
        </w:rPr>
        <w:t>you nervous because it’s a</w:t>
      </w:r>
      <w:r w:rsidRPr="00B871AB">
        <w:rPr>
          <w:rFonts w:ascii="Arial" w:eastAsia="Times New Roman" w:hAnsi="Arial" w:cs="Times New Roman"/>
          <w:color w:val="333333"/>
          <w:shd w:val="clear" w:color="auto" w:fill="FFFFFF"/>
        </w:rPr>
        <w:t xml:space="preserve"> little vulnerable. </w:t>
      </w:r>
      <w:r>
        <w:rPr>
          <w:rFonts w:ascii="Arial" w:eastAsia="Times New Roman" w:hAnsi="Arial" w:cs="Times New Roman"/>
          <w:color w:val="333333"/>
          <w:shd w:val="clear" w:color="auto" w:fill="FFFFFF"/>
        </w:rPr>
        <w:t>It should take some bravery and courage to share.  That being said please do not share anything that makes you feel unsafe.  Topics may be serious or lighthearted. You may focus on challenges or triumphs. This is just an opportunity to share a bit of who you are.</w:t>
      </w:r>
      <w:r w:rsidRPr="00B871AB">
        <w:rPr>
          <w:rFonts w:ascii="Arial" w:eastAsia="Times New Roman" w:hAnsi="Arial" w:cs="Times New Roman"/>
          <w:color w:val="333333"/>
          <w:shd w:val="clear" w:color="auto" w:fill="FFFFFF"/>
        </w:rPr>
        <w:t xml:space="preserve"> </w:t>
      </w:r>
    </w:p>
    <w:p w:rsidR="00A93693" w:rsidRDefault="00A93693" w:rsidP="007E22D8">
      <w:pPr>
        <w:ind w:firstLine="720"/>
        <w:rPr>
          <w:rFonts w:ascii="Arial" w:eastAsia="Times New Roman" w:hAnsi="Arial" w:cs="Times New Roman"/>
          <w:color w:val="333333"/>
          <w:shd w:val="clear" w:color="auto" w:fill="FFFFFF"/>
        </w:rPr>
      </w:pPr>
    </w:p>
    <w:p w:rsidR="00AF2A6A" w:rsidRDefault="00A93693" w:rsidP="00A93693">
      <w:pPr>
        <w:ind w:firstLine="720"/>
        <w:rPr>
          <w:rFonts w:ascii="Arial" w:hAnsi="Arial" w:cs="Times New Roman"/>
          <w:b/>
        </w:rPr>
      </w:pPr>
      <w:r>
        <w:rPr>
          <w:rFonts w:ascii="Arial" w:hAnsi="Arial" w:cs="Times New Roman"/>
        </w:rPr>
        <w:t xml:space="preserve">*Photos need to be owned by you.  They can be photos you have taken, childhood photos, or other photos that were taken of you. </w:t>
      </w:r>
      <w:r w:rsidRPr="0082317B">
        <w:rPr>
          <w:rFonts w:ascii="Arial" w:hAnsi="Arial" w:cs="Times New Roman"/>
          <w:b/>
        </w:rPr>
        <w:t>Stock photography is not appropriate for this assignment.</w:t>
      </w:r>
    </w:p>
    <w:p w:rsidR="00AF2A6A" w:rsidRDefault="00AF2A6A" w:rsidP="00A93693">
      <w:pPr>
        <w:ind w:firstLine="720"/>
        <w:rPr>
          <w:rFonts w:ascii="Arial" w:hAnsi="Arial" w:cs="Times New Roman"/>
          <w:b/>
        </w:rPr>
      </w:pPr>
    </w:p>
    <w:p w:rsidR="00AF2A6A" w:rsidRDefault="00AF2A6A" w:rsidP="00AF2A6A">
      <w:pPr>
        <w:rPr>
          <w:rFonts w:ascii="Arial" w:hAnsi="Arial" w:cs="Times New Roman"/>
        </w:rPr>
      </w:pPr>
      <w:r>
        <w:rPr>
          <w:rFonts w:ascii="Arial" w:hAnsi="Arial" w:cs="Times New Roman"/>
        </w:rPr>
        <w:tab/>
        <w:t xml:space="preserve">This assignment may be shared as part of the SUU Story Collection </w:t>
      </w:r>
      <w:r w:rsidRPr="001B2CCE">
        <w:rPr>
          <w:rFonts w:ascii="Arial" w:hAnsi="Arial" w:cs="Times New Roman"/>
        </w:rPr>
        <w:t>and may be featured online and/or at campus events</w:t>
      </w:r>
      <w:r>
        <w:rPr>
          <w:rFonts w:ascii="Arial" w:hAnsi="Arial" w:cs="Times New Roman"/>
        </w:rPr>
        <w:t xml:space="preserve"> with your permission</w:t>
      </w:r>
      <w:r w:rsidRPr="001B2CCE">
        <w:rPr>
          <w:rFonts w:ascii="Arial" w:hAnsi="Arial" w:cs="Times New Roman"/>
        </w:rPr>
        <w:t>.</w:t>
      </w:r>
      <w:r>
        <w:rPr>
          <w:rFonts w:ascii="Arial" w:hAnsi="Arial" w:cs="Times New Roman"/>
        </w:rPr>
        <w:t xml:space="preserve"> </w:t>
      </w:r>
      <w:r w:rsidR="00013344">
        <w:rPr>
          <w:rFonts w:ascii="Arial" w:hAnsi="Arial" w:cs="Times New Roman"/>
        </w:rPr>
        <w:t xml:space="preserve">If you wish to be considered for </w:t>
      </w:r>
      <w:r w:rsidR="00087ECA">
        <w:rPr>
          <w:rFonts w:ascii="Arial" w:hAnsi="Arial" w:cs="Times New Roman"/>
        </w:rPr>
        <w:t>being featured on the website p</w:t>
      </w:r>
      <w:r>
        <w:rPr>
          <w:rFonts w:ascii="Arial" w:hAnsi="Arial" w:cs="Times New Roman"/>
        </w:rPr>
        <w:t xml:space="preserve">lease </w:t>
      </w:r>
      <w:r w:rsidR="00087ECA">
        <w:rPr>
          <w:rFonts w:ascii="Arial" w:hAnsi="Arial" w:cs="Times New Roman"/>
        </w:rPr>
        <w:t>complete and sign</w:t>
      </w:r>
      <w:r>
        <w:rPr>
          <w:rFonts w:ascii="Arial" w:hAnsi="Arial" w:cs="Times New Roman"/>
        </w:rPr>
        <w:t xml:space="preserve"> the media release form with your assignment.</w:t>
      </w:r>
      <w:r w:rsidRPr="001B2CCE">
        <w:rPr>
          <w:rFonts w:ascii="Arial" w:hAnsi="Arial" w:cs="Times New Roman"/>
        </w:rPr>
        <w:t xml:space="preserve"> </w:t>
      </w:r>
      <w:r>
        <w:rPr>
          <w:rFonts w:ascii="Arial" w:hAnsi="Arial" w:cs="Times New Roman"/>
        </w:rPr>
        <w:t>If you do not wish to participate in the Story Collection, please leave the media release form blank.</w:t>
      </w:r>
      <w:r w:rsidR="00087ECA">
        <w:rPr>
          <w:rFonts w:ascii="Arial" w:hAnsi="Arial" w:cs="Times New Roman"/>
        </w:rPr>
        <w:t xml:space="preserve"> Pieces will be considered for inclusion in the SUU Story Collection based on quality of writing, images, etc.</w:t>
      </w:r>
    </w:p>
    <w:p w:rsidR="00622C69" w:rsidRDefault="00622C69" w:rsidP="00622C69">
      <w:pPr>
        <w:ind w:firstLine="720"/>
        <w:rPr>
          <w:rFonts w:ascii="Arial" w:hAnsi="Arial" w:cs="Times New Roman"/>
        </w:rPr>
      </w:pPr>
    </w:p>
    <w:p w:rsidR="00A93693" w:rsidRPr="00A93693" w:rsidRDefault="00A93693" w:rsidP="00A93693">
      <w:pPr>
        <w:jc w:val="both"/>
        <w:rPr>
          <w:rFonts w:ascii="Arial" w:hAnsi="Arial" w:cs="Times New Roman"/>
          <w:sz w:val="28"/>
        </w:rPr>
      </w:pPr>
      <w:r w:rsidRPr="00A93693">
        <w:rPr>
          <w:rFonts w:ascii="Arial" w:hAnsi="Arial" w:cs="Times New Roman"/>
          <w:b/>
          <w:sz w:val="28"/>
          <w:u w:val="single"/>
        </w:rPr>
        <w:t>Choose a project from one of the following options</w:t>
      </w:r>
      <w:r w:rsidRPr="00A93693">
        <w:rPr>
          <w:rFonts w:ascii="Arial" w:hAnsi="Arial" w:cs="Times New Roman"/>
          <w:sz w:val="28"/>
        </w:rPr>
        <w:t>:</w:t>
      </w:r>
    </w:p>
    <w:p w:rsidR="00A93693" w:rsidRDefault="00A93693" w:rsidP="00622C69">
      <w:pPr>
        <w:ind w:firstLine="720"/>
        <w:rPr>
          <w:rFonts w:ascii="Arial" w:hAnsi="Arial" w:cs="Times New Roman"/>
        </w:rPr>
      </w:pPr>
    </w:p>
    <w:p w:rsidR="00515FDC" w:rsidRDefault="00622C69" w:rsidP="00622C69">
      <w:pPr>
        <w:ind w:firstLine="720"/>
        <w:rPr>
          <w:rFonts w:ascii="Arial" w:hAnsi="Arial" w:cs="Times New Roman"/>
        </w:rPr>
      </w:pPr>
      <w:r>
        <w:rPr>
          <w:rFonts w:ascii="Arial" w:hAnsi="Arial" w:cs="Times New Roman"/>
        </w:rPr>
        <w:t xml:space="preserve">PODCAST: </w:t>
      </w:r>
      <w:r w:rsidRPr="001B2CCE">
        <w:rPr>
          <w:rFonts w:ascii="Arial" w:hAnsi="Arial" w:cs="Times New Roman"/>
        </w:rPr>
        <w:t>The podcast only r</w:t>
      </w:r>
      <w:r w:rsidR="00515FDC">
        <w:rPr>
          <w:rFonts w:ascii="Arial" w:hAnsi="Arial" w:cs="Times New Roman"/>
        </w:rPr>
        <w:t xml:space="preserve">equires your voice, but it can </w:t>
      </w:r>
      <w:r>
        <w:rPr>
          <w:rFonts w:ascii="Arial" w:hAnsi="Arial" w:cs="Times New Roman"/>
        </w:rPr>
        <w:t xml:space="preserve">include others’ voices as well. You may also want to include other interesting audio elements such as sound </w:t>
      </w:r>
      <w:r w:rsidR="0082317B">
        <w:rPr>
          <w:rFonts w:ascii="Arial" w:hAnsi="Arial" w:cs="Times New Roman"/>
        </w:rPr>
        <w:t>effects or</w:t>
      </w:r>
      <w:r>
        <w:rPr>
          <w:rFonts w:ascii="Arial" w:hAnsi="Arial" w:cs="Times New Roman"/>
        </w:rPr>
        <w:t xml:space="preserve"> music.</w:t>
      </w:r>
      <w:r w:rsidRPr="001B2CCE">
        <w:rPr>
          <w:rFonts w:ascii="Arial" w:hAnsi="Arial" w:cs="Times New Roman"/>
        </w:rPr>
        <w:t xml:space="preserve"> It should</w:t>
      </w:r>
      <w:r w:rsidR="00515FDC">
        <w:rPr>
          <w:rFonts w:ascii="Arial" w:hAnsi="Arial" w:cs="Times New Roman"/>
        </w:rPr>
        <w:t xml:space="preserve"> be</w:t>
      </w:r>
      <w:r>
        <w:rPr>
          <w:rFonts w:ascii="Arial" w:hAnsi="Arial" w:cs="Times New Roman"/>
        </w:rPr>
        <w:t xml:space="preserve"> approximately</w:t>
      </w:r>
      <w:r w:rsidRPr="001B2CCE">
        <w:rPr>
          <w:rFonts w:ascii="Arial" w:hAnsi="Arial" w:cs="Times New Roman"/>
        </w:rPr>
        <w:t xml:space="preserve"> </w:t>
      </w:r>
      <w:r>
        <w:rPr>
          <w:rFonts w:ascii="Arial" w:hAnsi="Arial" w:cs="Times New Roman"/>
        </w:rPr>
        <w:t>2-4 minutes long</w:t>
      </w:r>
      <w:r w:rsidRPr="001B2CCE">
        <w:rPr>
          <w:rFonts w:ascii="Arial" w:hAnsi="Arial" w:cs="Times New Roman"/>
        </w:rPr>
        <w:t xml:space="preserve">. It must also include 3-5 photos related to the podcast, </w:t>
      </w:r>
      <w:r w:rsidR="00515FDC">
        <w:rPr>
          <w:rFonts w:ascii="Arial" w:hAnsi="Arial" w:cs="Times New Roman"/>
        </w:rPr>
        <w:t xml:space="preserve">at least </w:t>
      </w:r>
      <w:r w:rsidRPr="001B2CCE">
        <w:rPr>
          <w:rFonts w:ascii="Arial" w:hAnsi="Arial" w:cs="Times New Roman"/>
        </w:rPr>
        <w:t xml:space="preserve">one of which must be a photo of </w:t>
      </w:r>
      <w:r w:rsidR="00044F05" w:rsidRPr="001B2CCE">
        <w:rPr>
          <w:rFonts w:ascii="Arial" w:hAnsi="Arial" w:cs="Times New Roman"/>
        </w:rPr>
        <w:t>you</w:t>
      </w:r>
      <w:r>
        <w:rPr>
          <w:rFonts w:ascii="Arial" w:hAnsi="Arial" w:cs="Times New Roman"/>
        </w:rPr>
        <w:t xml:space="preserve">.  </w:t>
      </w:r>
    </w:p>
    <w:p w:rsidR="00044F05" w:rsidRDefault="00044F05" w:rsidP="00622C69">
      <w:pPr>
        <w:ind w:firstLine="720"/>
        <w:rPr>
          <w:rFonts w:ascii="Arial" w:hAnsi="Arial" w:cs="Times New Roman"/>
        </w:rPr>
      </w:pPr>
      <w:bookmarkStart w:id="0" w:name="OLE_LINK1"/>
    </w:p>
    <w:p w:rsidR="00A93693" w:rsidRDefault="00622C69" w:rsidP="00622C69">
      <w:pPr>
        <w:ind w:firstLine="720"/>
        <w:rPr>
          <w:rFonts w:ascii="Arial" w:hAnsi="Arial" w:cs="Times New Roman"/>
        </w:rPr>
      </w:pPr>
      <w:r>
        <w:rPr>
          <w:rFonts w:ascii="Arial" w:hAnsi="Arial" w:cs="Times New Roman"/>
        </w:rPr>
        <w:t>VIDEO (VLOG, YOUTUBE, ETC</w:t>
      </w:r>
      <w:r w:rsidR="00044F05">
        <w:rPr>
          <w:rFonts w:ascii="Arial" w:hAnsi="Arial" w:cs="Times New Roman"/>
        </w:rPr>
        <w:t>)</w:t>
      </w:r>
      <w:r>
        <w:rPr>
          <w:rFonts w:ascii="Arial" w:hAnsi="Arial" w:cs="Times New Roman"/>
        </w:rPr>
        <w:t>:</w:t>
      </w:r>
      <w:r w:rsidR="00044F05">
        <w:rPr>
          <w:rFonts w:ascii="Arial" w:hAnsi="Arial" w:cs="Times New Roman"/>
        </w:rPr>
        <w:t xml:space="preserve"> Tell a story using a video platform. You may use video footage, a collection o</w:t>
      </w:r>
      <w:r w:rsidR="00A93693">
        <w:rPr>
          <w:rFonts w:ascii="Arial" w:hAnsi="Arial" w:cs="Times New Roman"/>
        </w:rPr>
        <w:t xml:space="preserve">f photographs, or a combination of both.  Your voice is required. Include at least 2 video effects or transitions. You may also want to include other interesting audio elements such as sound effects or music. </w:t>
      </w:r>
      <w:r w:rsidR="00A93693" w:rsidRPr="001B2CCE">
        <w:rPr>
          <w:rFonts w:ascii="Arial" w:hAnsi="Arial" w:cs="Times New Roman"/>
        </w:rPr>
        <w:t>It should</w:t>
      </w:r>
      <w:r w:rsidR="00A93693">
        <w:rPr>
          <w:rFonts w:ascii="Arial" w:hAnsi="Arial" w:cs="Times New Roman"/>
        </w:rPr>
        <w:t xml:space="preserve"> be approximately</w:t>
      </w:r>
      <w:r w:rsidR="00A93693" w:rsidRPr="001B2CCE">
        <w:rPr>
          <w:rFonts w:ascii="Arial" w:hAnsi="Arial" w:cs="Times New Roman"/>
        </w:rPr>
        <w:t xml:space="preserve"> </w:t>
      </w:r>
      <w:r w:rsidR="00A93693">
        <w:rPr>
          <w:rFonts w:ascii="Arial" w:hAnsi="Arial" w:cs="Times New Roman"/>
        </w:rPr>
        <w:t>2-4 minutes long</w:t>
      </w:r>
      <w:r w:rsidR="00A93693" w:rsidRPr="001B2CCE">
        <w:rPr>
          <w:rFonts w:ascii="Arial" w:hAnsi="Arial" w:cs="Times New Roman"/>
        </w:rPr>
        <w:t>.</w:t>
      </w:r>
    </w:p>
    <w:p w:rsidR="00622C69" w:rsidRDefault="00622C69" w:rsidP="00622C69">
      <w:pPr>
        <w:ind w:firstLine="720"/>
        <w:rPr>
          <w:rFonts w:ascii="Arial" w:hAnsi="Arial" w:cs="Times New Roman"/>
        </w:rPr>
      </w:pPr>
    </w:p>
    <w:p w:rsidR="00A93693" w:rsidRDefault="00A93693" w:rsidP="00622C69">
      <w:pPr>
        <w:ind w:firstLine="720"/>
        <w:rPr>
          <w:rFonts w:ascii="Arial" w:hAnsi="Arial" w:cs="Times New Roman"/>
        </w:rPr>
      </w:pPr>
      <w:r>
        <w:rPr>
          <w:rFonts w:ascii="Arial" w:hAnsi="Arial" w:cs="Times New Roman"/>
        </w:rPr>
        <w:t xml:space="preserve">POEM or ESSAY: Use a narrative or poetic format to tell your story. Stories should be no longer than one written page when in a word processing document (approximately 300-600 words). </w:t>
      </w:r>
      <w:r w:rsidRPr="001B2CCE">
        <w:rPr>
          <w:rFonts w:ascii="Arial" w:hAnsi="Arial" w:cs="Times New Roman"/>
        </w:rPr>
        <w:t xml:space="preserve">It must also include 3-5 photos related to the </w:t>
      </w:r>
      <w:r>
        <w:rPr>
          <w:rFonts w:ascii="Arial" w:hAnsi="Arial" w:cs="Times New Roman"/>
        </w:rPr>
        <w:t>essay or poem</w:t>
      </w:r>
      <w:r w:rsidRPr="001B2CCE">
        <w:rPr>
          <w:rFonts w:ascii="Arial" w:hAnsi="Arial" w:cs="Times New Roman"/>
        </w:rPr>
        <w:t xml:space="preserve">, </w:t>
      </w:r>
      <w:r>
        <w:rPr>
          <w:rFonts w:ascii="Arial" w:hAnsi="Arial" w:cs="Times New Roman"/>
        </w:rPr>
        <w:t xml:space="preserve">at least </w:t>
      </w:r>
      <w:r w:rsidRPr="001B2CCE">
        <w:rPr>
          <w:rFonts w:ascii="Arial" w:hAnsi="Arial" w:cs="Times New Roman"/>
        </w:rPr>
        <w:t>one of which must be a photo of you</w:t>
      </w:r>
      <w:r>
        <w:rPr>
          <w:rFonts w:ascii="Arial" w:hAnsi="Arial" w:cs="Times New Roman"/>
        </w:rPr>
        <w:t>.</w:t>
      </w:r>
    </w:p>
    <w:p w:rsidR="00622C69" w:rsidRDefault="00622C69" w:rsidP="00622C69">
      <w:pPr>
        <w:ind w:firstLine="720"/>
        <w:rPr>
          <w:rFonts w:ascii="Arial" w:hAnsi="Arial" w:cs="Times New Roman"/>
        </w:rPr>
      </w:pPr>
    </w:p>
    <w:p w:rsidR="00044F05" w:rsidRDefault="00622C69" w:rsidP="00622C69">
      <w:pPr>
        <w:ind w:firstLine="720"/>
        <w:rPr>
          <w:rFonts w:ascii="Arial" w:hAnsi="Arial" w:cs="Times New Roman"/>
        </w:rPr>
      </w:pPr>
      <w:r>
        <w:rPr>
          <w:rFonts w:ascii="Arial" w:hAnsi="Arial" w:cs="Times New Roman"/>
        </w:rPr>
        <w:t>ART OR PHOTOGRAPHY</w:t>
      </w:r>
      <w:bookmarkEnd w:id="0"/>
      <w:r>
        <w:rPr>
          <w:rFonts w:ascii="Arial" w:hAnsi="Arial" w:cs="Times New Roman"/>
        </w:rPr>
        <w:t>:</w:t>
      </w:r>
      <w:r w:rsidR="00A93693">
        <w:rPr>
          <w:rFonts w:ascii="Arial" w:hAnsi="Arial" w:cs="Times New Roman"/>
        </w:rPr>
        <w:t xml:space="preserve"> Create a piece of art or a photographic essay that tells your story through visual images.</w:t>
      </w:r>
      <w:r w:rsidR="00AF2A6A">
        <w:rPr>
          <w:rFonts w:ascii="Arial" w:hAnsi="Arial" w:cs="Times New Roman"/>
        </w:rPr>
        <w:t xml:space="preserve"> Include at least one written paragraph to support and enhance your visual story.</w:t>
      </w:r>
    </w:p>
    <w:p w:rsidR="00044F05" w:rsidRDefault="00044F05" w:rsidP="00622C69">
      <w:pPr>
        <w:ind w:firstLine="720"/>
        <w:rPr>
          <w:rFonts w:ascii="Arial" w:hAnsi="Arial" w:cs="Times New Roman"/>
        </w:rPr>
      </w:pPr>
    </w:p>
    <w:p w:rsidR="00B32A3B" w:rsidRDefault="00044F05" w:rsidP="00622C69">
      <w:pPr>
        <w:ind w:firstLine="720"/>
        <w:rPr>
          <w:rFonts w:ascii="Arial" w:hAnsi="Arial" w:cs="Times New Roman"/>
        </w:rPr>
      </w:pPr>
      <w:r w:rsidRPr="00681512">
        <w:rPr>
          <w:rFonts w:ascii="Arial" w:hAnsi="Arial" w:cs="Times New Roman"/>
        </w:rPr>
        <w:t xml:space="preserve">SOCIAL MEDIA POST: Write a post or story for </w:t>
      </w:r>
      <w:proofErr w:type="spellStart"/>
      <w:r w:rsidRPr="00681512">
        <w:rPr>
          <w:rFonts w:ascii="Arial" w:hAnsi="Arial" w:cs="Times New Roman"/>
        </w:rPr>
        <w:t>Facebook</w:t>
      </w:r>
      <w:proofErr w:type="spellEnd"/>
      <w:r w:rsidRPr="00681512">
        <w:rPr>
          <w:rFonts w:ascii="Arial" w:hAnsi="Arial" w:cs="Times New Roman"/>
        </w:rPr>
        <w:t xml:space="preserve"> or </w:t>
      </w:r>
      <w:proofErr w:type="spellStart"/>
      <w:r w:rsidRPr="00681512">
        <w:rPr>
          <w:rFonts w:ascii="Arial" w:hAnsi="Arial" w:cs="Times New Roman"/>
        </w:rPr>
        <w:t>Instagram</w:t>
      </w:r>
      <w:proofErr w:type="spellEnd"/>
      <w:r w:rsidRPr="00681512">
        <w:rPr>
          <w:rFonts w:ascii="Arial" w:hAnsi="Arial" w:cs="Times New Roman"/>
        </w:rPr>
        <w:t xml:space="preserve">.  Posts don’t need to be lengthy, but should tell an interesting story through photos and words.  Include three </w:t>
      </w:r>
      <w:proofErr w:type="spellStart"/>
      <w:r w:rsidRPr="00681512">
        <w:rPr>
          <w:rFonts w:ascii="Arial" w:hAnsi="Arial" w:cs="Times New Roman"/>
        </w:rPr>
        <w:t>hashtags</w:t>
      </w:r>
      <w:proofErr w:type="spellEnd"/>
      <w:r w:rsidRPr="00681512">
        <w:rPr>
          <w:rFonts w:ascii="Arial" w:hAnsi="Arial" w:cs="Times New Roman"/>
        </w:rPr>
        <w:t>, including #</w:t>
      </w:r>
      <w:proofErr w:type="spellStart"/>
      <w:r w:rsidRPr="00681512">
        <w:rPr>
          <w:rFonts w:ascii="Arial" w:hAnsi="Arial" w:cs="Times New Roman"/>
        </w:rPr>
        <w:t>SUUStoryCollection</w:t>
      </w:r>
      <w:proofErr w:type="spellEnd"/>
      <w:r w:rsidRPr="00681512">
        <w:rPr>
          <w:rFonts w:ascii="Arial" w:hAnsi="Arial" w:cs="Times New Roman"/>
        </w:rPr>
        <w:t>. Find one or more ways to interact with your audience – tag a friend as a part of your story, link to another social media page, ask a question fo</w:t>
      </w:r>
      <w:r w:rsidR="00681512">
        <w:rPr>
          <w:rFonts w:ascii="Arial" w:hAnsi="Arial" w:cs="Times New Roman"/>
        </w:rPr>
        <w:t>r your audience to answer, etc. *This assignment option may take less time and work than the other optio</w:t>
      </w:r>
      <w:r w:rsidR="00B32A3B">
        <w:rPr>
          <w:rFonts w:ascii="Arial" w:hAnsi="Arial" w:cs="Times New Roman"/>
        </w:rPr>
        <w:t>ns and may not be appropriate for all courses. Check with your professor before making your selection.</w:t>
      </w:r>
    </w:p>
    <w:p w:rsidR="00622C69" w:rsidRPr="00B871AB" w:rsidRDefault="00B32A3B" w:rsidP="00622C69">
      <w:pPr>
        <w:rPr>
          <w:rFonts w:ascii="Arial" w:hAnsi="Arial" w:cs="Times New Roman"/>
          <w:b/>
          <w:u w:val="single"/>
        </w:rPr>
      </w:pPr>
      <w:r>
        <w:rPr>
          <w:rFonts w:ascii="Arial" w:hAnsi="Arial" w:cs="Times New Roman"/>
          <w:b/>
          <w:sz w:val="28"/>
          <w:u w:val="single"/>
        </w:rPr>
        <w:t>A</w:t>
      </w:r>
      <w:r w:rsidR="00622C69" w:rsidRPr="00B871AB">
        <w:rPr>
          <w:rFonts w:ascii="Arial" w:hAnsi="Arial" w:cs="Times New Roman"/>
          <w:b/>
          <w:sz w:val="28"/>
          <w:u w:val="single"/>
        </w:rPr>
        <w:t>ssignment Theme</w:t>
      </w:r>
      <w:r w:rsidR="00622C69" w:rsidRPr="00B871AB">
        <w:rPr>
          <w:rFonts w:ascii="Arial" w:hAnsi="Arial" w:cs="Times New Roman"/>
          <w:b/>
          <w:u w:val="single"/>
        </w:rPr>
        <w:t xml:space="preserve">: </w:t>
      </w:r>
    </w:p>
    <w:p w:rsidR="00622C69" w:rsidRPr="00B871AB" w:rsidRDefault="00622C69" w:rsidP="00622C69">
      <w:pPr>
        <w:rPr>
          <w:rFonts w:ascii="Arial" w:hAnsi="Arial" w:cs="Times New Roman"/>
        </w:rPr>
      </w:pPr>
    </w:p>
    <w:p w:rsidR="00AF2A6A" w:rsidRDefault="00622C69" w:rsidP="00622C69">
      <w:pPr>
        <w:ind w:firstLine="720"/>
        <w:rPr>
          <w:rFonts w:ascii="Arial" w:hAnsi="Arial" w:cs="Times New Roman"/>
        </w:rPr>
      </w:pPr>
      <w:r w:rsidRPr="00B871AB">
        <w:rPr>
          <w:rFonts w:ascii="Arial" w:eastAsia="Times New Roman" w:hAnsi="Arial" w:cs="Times New Roman"/>
          <w:color w:val="333333"/>
          <w:shd w:val="clear" w:color="auto" w:fill="FFFFFF"/>
        </w:rPr>
        <w:t xml:space="preserve">In collaboration with </w:t>
      </w:r>
      <w:proofErr w:type="spellStart"/>
      <w:r w:rsidRPr="00B871AB">
        <w:rPr>
          <w:rFonts w:ascii="Arial" w:eastAsia="Times New Roman" w:hAnsi="Arial" w:cs="Times New Roman"/>
          <w:color w:val="333333"/>
          <w:shd w:val="clear" w:color="auto" w:fill="FFFFFF"/>
        </w:rPr>
        <w:t>SUU’s</w:t>
      </w:r>
      <w:proofErr w:type="spellEnd"/>
      <w:r w:rsidRPr="00B871AB">
        <w:rPr>
          <w:rFonts w:ascii="Arial" w:eastAsia="Times New Roman" w:hAnsi="Arial" w:cs="Times New Roman"/>
          <w:color w:val="333333"/>
          <w:shd w:val="clear" w:color="auto" w:fill="FFFFFF"/>
        </w:rPr>
        <w:t xml:space="preserve"> Tanner Center these for the 2018-2019 school year, th</w:t>
      </w:r>
      <w:r w:rsidRPr="00B871AB">
        <w:rPr>
          <w:rFonts w:ascii="Arial" w:hAnsi="Arial" w:cs="Times New Roman"/>
        </w:rPr>
        <w:t>e theme for the assignment is “Human</w:t>
      </w:r>
      <w:r w:rsidR="00130FC9">
        <w:rPr>
          <w:rFonts w:ascii="Arial" w:hAnsi="Arial" w:cs="Times New Roman"/>
        </w:rPr>
        <w:t xml:space="preserve"> Values and a Sense of Place”.</w:t>
      </w:r>
    </w:p>
    <w:p w:rsidR="00AF2A6A" w:rsidRDefault="00AF2A6A" w:rsidP="00622C69">
      <w:pPr>
        <w:ind w:firstLine="720"/>
        <w:rPr>
          <w:rFonts w:ascii="Arial" w:hAnsi="Arial" w:cs="Times New Roman"/>
        </w:rPr>
      </w:pPr>
    </w:p>
    <w:p w:rsidR="00130FC9" w:rsidRDefault="00130FC9" w:rsidP="00130FC9">
      <w:pPr>
        <w:ind w:firstLine="720"/>
        <w:rPr>
          <w:rFonts w:ascii="Arial" w:hAnsi="Arial"/>
          <w:color w:val="000000"/>
          <w:szCs w:val="22"/>
        </w:rPr>
      </w:pPr>
      <w:r w:rsidRPr="00130FC9">
        <w:rPr>
          <w:rFonts w:ascii="Arial" w:hAnsi="Arial"/>
          <w:color w:val="000000"/>
          <w:szCs w:val="22"/>
        </w:rPr>
        <w:t xml:space="preserve">What does it mean to have a sense of place? Is there a town, city, or natural landscape to which you feel particularly connected? What emotions do your memories evoke about that location? When you watch these four </w:t>
      </w:r>
      <w:proofErr w:type="spellStart"/>
      <w:r w:rsidRPr="00130FC9">
        <w:rPr>
          <w:rFonts w:ascii="Arial" w:hAnsi="Arial"/>
          <w:color w:val="000000"/>
          <w:szCs w:val="22"/>
        </w:rPr>
        <w:t>TedTalks</w:t>
      </w:r>
      <w:proofErr w:type="spellEnd"/>
      <w:r w:rsidRPr="00130FC9">
        <w:rPr>
          <w:rFonts w:ascii="Arial" w:hAnsi="Arial"/>
          <w:color w:val="000000"/>
          <w:szCs w:val="22"/>
        </w:rPr>
        <w:t xml:space="preserve">, consider how you would define your own sense of place. Novelist </w:t>
      </w:r>
      <w:r w:rsidRPr="00130FC9">
        <w:rPr>
          <w:rFonts w:ascii="Arial" w:hAnsi="Arial"/>
          <w:b/>
          <w:bCs/>
          <w:color w:val="000000"/>
          <w:szCs w:val="22"/>
        </w:rPr>
        <w:t>Sere Prince Halverson</w:t>
      </w:r>
      <w:r w:rsidRPr="00130FC9">
        <w:rPr>
          <w:rFonts w:ascii="Arial" w:hAnsi="Arial"/>
          <w:color w:val="000000"/>
          <w:szCs w:val="22"/>
        </w:rPr>
        <w:t xml:space="preserve"> describes how she felt more connected to a childhood sanctuary than the street of her home. Note the details she uses to describe that connection. </w:t>
      </w:r>
      <w:r w:rsidRPr="00130FC9">
        <w:rPr>
          <w:rFonts w:ascii="Arial" w:hAnsi="Arial"/>
          <w:b/>
          <w:bCs/>
          <w:color w:val="000000"/>
          <w:szCs w:val="22"/>
        </w:rPr>
        <w:t xml:space="preserve">David </w:t>
      </w:r>
      <w:proofErr w:type="spellStart"/>
      <w:r w:rsidRPr="00130FC9">
        <w:rPr>
          <w:rFonts w:ascii="Arial" w:hAnsi="Arial"/>
          <w:b/>
          <w:bCs/>
          <w:color w:val="000000"/>
          <w:szCs w:val="22"/>
        </w:rPr>
        <w:t>Houle</w:t>
      </w:r>
      <w:proofErr w:type="spellEnd"/>
      <w:r w:rsidRPr="00130FC9">
        <w:rPr>
          <w:rFonts w:ascii="Arial" w:hAnsi="Arial"/>
          <w:b/>
          <w:bCs/>
          <w:color w:val="000000"/>
          <w:szCs w:val="22"/>
        </w:rPr>
        <w:t xml:space="preserve"> </w:t>
      </w:r>
      <w:r w:rsidRPr="00130FC9">
        <w:rPr>
          <w:rFonts w:ascii="Arial" w:hAnsi="Arial"/>
          <w:color w:val="000000"/>
          <w:szCs w:val="22"/>
        </w:rPr>
        <w:t xml:space="preserve">argues that while the places of our childhoods may shape us, our connections to place have irrevocably changed because of technology. What does it mean to be a “digital native” versus a “digital immigrant” in terms of </w:t>
      </w:r>
      <w:proofErr w:type="spellStart"/>
      <w:r w:rsidRPr="00130FC9">
        <w:rPr>
          <w:rFonts w:ascii="Arial" w:hAnsi="Arial"/>
          <w:color w:val="000000"/>
          <w:szCs w:val="22"/>
        </w:rPr>
        <w:t>placelessness</w:t>
      </w:r>
      <w:proofErr w:type="spellEnd"/>
      <w:r w:rsidRPr="00130FC9">
        <w:rPr>
          <w:rFonts w:ascii="Arial" w:hAnsi="Arial"/>
          <w:color w:val="000000"/>
          <w:szCs w:val="22"/>
        </w:rPr>
        <w:t>?  </w:t>
      </w:r>
      <w:r w:rsidRPr="00130FC9">
        <w:rPr>
          <w:rFonts w:ascii="Arial" w:hAnsi="Arial"/>
          <w:b/>
          <w:bCs/>
          <w:color w:val="000000"/>
          <w:szCs w:val="22"/>
        </w:rPr>
        <w:t xml:space="preserve">Cara Courage </w:t>
      </w:r>
      <w:r w:rsidRPr="00130FC9">
        <w:rPr>
          <w:rFonts w:ascii="Arial" w:hAnsi="Arial"/>
          <w:color w:val="000000"/>
          <w:szCs w:val="22"/>
        </w:rPr>
        <w:t xml:space="preserve">describes how a community can use the arts to engage in </w:t>
      </w:r>
      <w:proofErr w:type="spellStart"/>
      <w:r w:rsidRPr="00130FC9">
        <w:rPr>
          <w:rFonts w:ascii="Arial" w:hAnsi="Arial"/>
          <w:color w:val="000000"/>
          <w:szCs w:val="22"/>
        </w:rPr>
        <w:t>placemaking</w:t>
      </w:r>
      <w:proofErr w:type="spellEnd"/>
      <w:r w:rsidRPr="00130FC9">
        <w:rPr>
          <w:rFonts w:ascii="Arial" w:hAnsi="Arial"/>
          <w:color w:val="000000"/>
          <w:szCs w:val="22"/>
        </w:rPr>
        <w:t xml:space="preserve">. How could an art or other type of creative project create connections within a community? Finally, </w:t>
      </w:r>
      <w:r w:rsidRPr="00130FC9">
        <w:rPr>
          <w:rFonts w:ascii="Arial" w:hAnsi="Arial"/>
          <w:b/>
          <w:bCs/>
          <w:color w:val="000000"/>
          <w:szCs w:val="22"/>
        </w:rPr>
        <w:t>Eve Blossom</w:t>
      </w:r>
      <w:r w:rsidRPr="00130FC9">
        <w:rPr>
          <w:rFonts w:ascii="Arial" w:hAnsi="Arial"/>
          <w:color w:val="000000"/>
          <w:szCs w:val="22"/>
        </w:rPr>
        <w:t xml:space="preserve"> describes how an inner sense of belonging led her to use her success in entrepreneurship to influence change.  What human values do these Ted Talks share with regards to a Sense of Place?</w:t>
      </w:r>
    </w:p>
    <w:p w:rsidR="00130FC9" w:rsidRPr="00130FC9" w:rsidRDefault="00130FC9" w:rsidP="00130FC9">
      <w:pPr>
        <w:ind w:firstLine="720"/>
        <w:rPr>
          <w:rFonts w:ascii="Arial" w:hAnsi="Arial"/>
          <w:color w:val="000000"/>
          <w:szCs w:val="22"/>
        </w:rPr>
      </w:pPr>
      <w:r>
        <w:rPr>
          <w:rFonts w:ascii="Arial" w:hAnsi="Arial"/>
          <w:color w:val="000000"/>
          <w:szCs w:val="22"/>
        </w:rPr>
        <w:t>*Links for Ted Talks listed on the Resources document.</w:t>
      </w:r>
    </w:p>
    <w:p w:rsidR="00130FC9" w:rsidRPr="00130FC9" w:rsidRDefault="00130FC9" w:rsidP="00130FC9">
      <w:pPr>
        <w:ind w:firstLine="720"/>
        <w:rPr>
          <w:rFonts w:ascii="Times" w:hAnsi="Times"/>
          <w:szCs w:val="20"/>
        </w:rPr>
      </w:pPr>
    </w:p>
    <w:p w:rsidR="00622C69" w:rsidRPr="00B871AB" w:rsidRDefault="00622C69" w:rsidP="00622C69">
      <w:pPr>
        <w:rPr>
          <w:rFonts w:ascii="Arial" w:hAnsi="Arial" w:cs="Times New Roman"/>
        </w:rPr>
      </w:pPr>
      <w:r w:rsidRPr="00B871AB">
        <w:rPr>
          <w:rFonts w:ascii="Arial" w:hAnsi="Arial" w:cs="Times New Roman"/>
          <w:b/>
          <w:sz w:val="28"/>
          <w:u w:val="single"/>
        </w:rPr>
        <w:t>Assignment Timeline</w:t>
      </w:r>
      <w:r w:rsidRPr="00B871AB">
        <w:rPr>
          <w:rFonts w:ascii="Arial" w:hAnsi="Arial" w:cs="Times New Roman"/>
          <w:b/>
          <w:u w:val="single"/>
        </w:rPr>
        <w:t xml:space="preserve">: </w:t>
      </w:r>
    </w:p>
    <w:p w:rsidR="00622C69" w:rsidRDefault="00622C69" w:rsidP="00622C69">
      <w:pPr>
        <w:rPr>
          <w:rFonts w:ascii="Arial" w:hAnsi="Arial" w:cs="Times New Roman"/>
        </w:rPr>
      </w:pPr>
    </w:p>
    <w:p w:rsidR="005F3092" w:rsidRDefault="005F3092" w:rsidP="005F3092">
      <w:pPr>
        <w:rPr>
          <w:rFonts w:ascii="Arial" w:hAnsi="Arial" w:cs="Times New Roman"/>
        </w:rPr>
      </w:pPr>
      <w:r>
        <w:rPr>
          <w:rFonts w:ascii="Arial" w:hAnsi="Arial" w:cs="Times New Roman"/>
        </w:rPr>
        <w:t>WEEK 1</w:t>
      </w:r>
      <w:r w:rsidRPr="00B871AB">
        <w:rPr>
          <w:rFonts w:ascii="Arial" w:hAnsi="Arial" w:cs="Times New Roman"/>
        </w:rPr>
        <w:t xml:space="preserve">:  </w:t>
      </w:r>
      <w:r>
        <w:rPr>
          <w:rFonts w:ascii="Arial" w:hAnsi="Arial" w:cs="Times New Roman"/>
        </w:rPr>
        <w:t>Finalize assignment type and topic. Submit to professor for approval</w:t>
      </w:r>
    </w:p>
    <w:p w:rsidR="005F3092" w:rsidRPr="00B871AB" w:rsidRDefault="005F3092" w:rsidP="005F3092">
      <w:pPr>
        <w:rPr>
          <w:rFonts w:ascii="Arial" w:hAnsi="Arial" w:cs="Times New Roman"/>
          <w:i/>
        </w:rPr>
      </w:pPr>
      <w:r>
        <w:rPr>
          <w:rFonts w:ascii="Arial" w:hAnsi="Arial" w:cs="Times New Roman"/>
        </w:rPr>
        <w:t>WEEK 2:  Written Rough Draft</w:t>
      </w:r>
      <w:r w:rsidRPr="00B871AB">
        <w:rPr>
          <w:rFonts w:ascii="Arial" w:hAnsi="Arial" w:cs="Times New Roman"/>
        </w:rPr>
        <w:t xml:space="preserve"> Workshop in class. </w:t>
      </w:r>
      <w:r w:rsidRPr="00B871AB">
        <w:rPr>
          <w:rFonts w:ascii="Arial" w:hAnsi="Arial" w:cs="Times New Roman"/>
          <w:i/>
        </w:rPr>
        <w:t>Bring two hard copies to class.</w:t>
      </w:r>
    </w:p>
    <w:p w:rsidR="005F3092" w:rsidRPr="00B871AB" w:rsidRDefault="005F3092" w:rsidP="005F3092">
      <w:pPr>
        <w:rPr>
          <w:rFonts w:ascii="Arial" w:hAnsi="Arial" w:cs="Times New Roman"/>
        </w:rPr>
      </w:pPr>
      <w:r>
        <w:rPr>
          <w:rFonts w:ascii="Arial" w:hAnsi="Arial" w:cs="Times New Roman"/>
        </w:rPr>
        <w:t xml:space="preserve">WEEK 3:  </w:t>
      </w:r>
      <w:r w:rsidRPr="00B871AB">
        <w:rPr>
          <w:rFonts w:ascii="Arial" w:hAnsi="Arial" w:cs="Times New Roman"/>
        </w:rPr>
        <w:t>Audio</w:t>
      </w:r>
      <w:r>
        <w:rPr>
          <w:rFonts w:ascii="Arial" w:hAnsi="Arial" w:cs="Times New Roman"/>
        </w:rPr>
        <w:t>/Visual</w:t>
      </w:r>
      <w:r w:rsidRPr="00B871AB">
        <w:rPr>
          <w:rFonts w:ascii="Arial" w:hAnsi="Arial" w:cs="Times New Roman"/>
        </w:rPr>
        <w:t xml:space="preserve"> Workshop in class. </w:t>
      </w:r>
      <w:r w:rsidRPr="00B871AB">
        <w:rPr>
          <w:rFonts w:ascii="Arial" w:hAnsi="Arial" w:cs="Times New Roman"/>
          <w:i/>
        </w:rPr>
        <w:t>Bring your recording</w:t>
      </w:r>
      <w:r>
        <w:rPr>
          <w:rFonts w:ascii="Arial" w:hAnsi="Arial" w:cs="Times New Roman"/>
          <w:i/>
        </w:rPr>
        <w:t xml:space="preserve"> and visual components</w:t>
      </w:r>
      <w:r w:rsidRPr="00B871AB">
        <w:rPr>
          <w:rFonts w:ascii="Arial" w:hAnsi="Arial" w:cs="Times New Roman"/>
          <w:i/>
        </w:rPr>
        <w:t xml:space="preserve">. </w:t>
      </w:r>
      <w:r w:rsidRPr="00B871AB">
        <w:rPr>
          <w:rFonts w:ascii="Arial" w:hAnsi="Arial" w:cs="Times New Roman"/>
        </w:rPr>
        <w:t xml:space="preserve"> </w:t>
      </w:r>
    </w:p>
    <w:p w:rsidR="005F3092" w:rsidRDefault="005F3092" w:rsidP="005F3092">
      <w:pPr>
        <w:rPr>
          <w:rFonts w:ascii="Arial" w:hAnsi="Arial" w:cs="Times New Roman"/>
        </w:rPr>
      </w:pPr>
      <w:r>
        <w:rPr>
          <w:rFonts w:ascii="Arial" w:hAnsi="Arial" w:cs="Times New Roman"/>
        </w:rPr>
        <w:t xml:space="preserve">WEEK 4:  Final </w:t>
      </w:r>
      <w:r w:rsidRPr="00B871AB">
        <w:rPr>
          <w:rFonts w:ascii="Arial" w:hAnsi="Arial" w:cs="Times New Roman"/>
        </w:rPr>
        <w:t>Assignment Due: 11:59pm on Canvas</w:t>
      </w:r>
    </w:p>
    <w:p w:rsidR="00622C69" w:rsidRPr="007C51EB" w:rsidRDefault="00622C69" w:rsidP="005F3092">
      <w:pPr>
        <w:rPr>
          <w:rFonts w:ascii="Arial" w:hAnsi="Arial" w:cs="Times New Roman"/>
          <w:b/>
          <w:u w:val="single"/>
        </w:rPr>
      </w:pPr>
    </w:p>
    <w:p w:rsidR="00622C69" w:rsidRDefault="00622C69" w:rsidP="00622C69">
      <w:pPr>
        <w:rPr>
          <w:rFonts w:ascii="Arial" w:hAnsi="Arial" w:cs="Times New Roman"/>
          <w:b/>
          <w:u w:val="single"/>
        </w:rPr>
      </w:pPr>
      <w:r w:rsidRPr="007C51EB">
        <w:rPr>
          <w:rFonts w:ascii="Arial" w:hAnsi="Arial" w:cs="Times New Roman"/>
          <w:b/>
          <w:u w:val="single"/>
        </w:rPr>
        <w:t>GRADING CRITERIA</w:t>
      </w:r>
      <w:r>
        <w:rPr>
          <w:rFonts w:ascii="Arial" w:hAnsi="Arial" w:cs="Times New Roman"/>
          <w:b/>
          <w:u w:val="single"/>
        </w:rPr>
        <w:t>:</w:t>
      </w:r>
    </w:p>
    <w:p w:rsidR="00622C69" w:rsidRDefault="00622C69" w:rsidP="00622C69">
      <w:pPr>
        <w:rPr>
          <w:rFonts w:ascii="Arial" w:hAnsi="Arial" w:cs="Times New Roman"/>
          <w:b/>
          <w:u w:val="single"/>
        </w:rPr>
      </w:pPr>
    </w:p>
    <w:tbl>
      <w:tblPr>
        <w:tblStyle w:val="TableGrid"/>
        <w:tblW w:w="0" w:type="auto"/>
        <w:tblLook w:val="00BF"/>
      </w:tblPr>
      <w:tblGrid>
        <w:gridCol w:w="6948"/>
        <w:gridCol w:w="1908"/>
      </w:tblGrid>
      <w:tr w:rsidR="00301157">
        <w:tc>
          <w:tcPr>
            <w:tcW w:w="6948" w:type="dxa"/>
          </w:tcPr>
          <w:p w:rsidR="00301157" w:rsidRPr="00301157" w:rsidRDefault="00301157" w:rsidP="00301157">
            <w:pPr>
              <w:rPr>
                <w:rFonts w:ascii="Arial" w:hAnsi="Arial" w:cs="Times New Roman"/>
                <w:b/>
              </w:rPr>
            </w:pPr>
            <w:r>
              <w:rPr>
                <w:rFonts w:ascii="Arial" w:hAnsi="Arial" w:cs="Times New Roman"/>
                <w:b/>
              </w:rPr>
              <w:t>Assignment Element</w:t>
            </w:r>
          </w:p>
        </w:tc>
        <w:tc>
          <w:tcPr>
            <w:tcW w:w="1908" w:type="dxa"/>
          </w:tcPr>
          <w:p w:rsidR="00301157" w:rsidRPr="009E559B" w:rsidRDefault="009E559B" w:rsidP="00622C69">
            <w:pPr>
              <w:rPr>
                <w:rFonts w:ascii="Arial" w:hAnsi="Arial" w:cs="Times New Roman"/>
                <w:b/>
              </w:rPr>
            </w:pPr>
            <w:r w:rsidRPr="009E559B">
              <w:rPr>
                <w:rFonts w:ascii="Arial" w:hAnsi="Arial" w:cs="Times New Roman"/>
                <w:b/>
              </w:rPr>
              <w:t>Points</w:t>
            </w:r>
          </w:p>
        </w:tc>
      </w:tr>
      <w:tr w:rsidR="00301157">
        <w:tc>
          <w:tcPr>
            <w:tcW w:w="6948" w:type="dxa"/>
          </w:tcPr>
          <w:p w:rsidR="00301157" w:rsidRDefault="00301157" w:rsidP="00622C69">
            <w:pPr>
              <w:rPr>
                <w:rFonts w:ascii="Arial" w:hAnsi="Arial" w:cs="Times New Roman"/>
              </w:rPr>
            </w:pPr>
            <w:r>
              <w:rPr>
                <w:rFonts w:ascii="Arial" w:hAnsi="Arial" w:cs="Times New Roman"/>
              </w:rPr>
              <w:t>Topic – connected to the theme, identified and approved by the due date.</w:t>
            </w:r>
          </w:p>
        </w:tc>
        <w:tc>
          <w:tcPr>
            <w:tcW w:w="1908" w:type="dxa"/>
          </w:tcPr>
          <w:p w:rsidR="00301157" w:rsidRDefault="009E559B" w:rsidP="00622C69">
            <w:pPr>
              <w:rPr>
                <w:rFonts w:ascii="Arial" w:hAnsi="Arial" w:cs="Times New Roman"/>
              </w:rPr>
            </w:pPr>
            <w:r>
              <w:rPr>
                <w:rFonts w:ascii="Arial" w:hAnsi="Arial" w:cs="Times New Roman"/>
              </w:rPr>
              <w:t>5</w:t>
            </w:r>
          </w:p>
        </w:tc>
      </w:tr>
      <w:tr w:rsidR="00301157">
        <w:tc>
          <w:tcPr>
            <w:tcW w:w="6948" w:type="dxa"/>
          </w:tcPr>
          <w:p w:rsidR="00301157" w:rsidRDefault="009E559B" w:rsidP="00622C69">
            <w:pPr>
              <w:rPr>
                <w:rFonts w:ascii="Arial" w:hAnsi="Arial" w:cs="Times New Roman"/>
              </w:rPr>
            </w:pPr>
            <w:r>
              <w:rPr>
                <w:rFonts w:ascii="Arial" w:hAnsi="Arial" w:cs="Times New Roman"/>
              </w:rPr>
              <w:t xml:space="preserve">Rough Draft and Workshop Preparation – Rough draft of your written, audio, and visual elements are ready for in class </w:t>
            </w:r>
            <w:proofErr w:type="spellStart"/>
            <w:r>
              <w:rPr>
                <w:rFonts w:ascii="Arial" w:hAnsi="Arial" w:cs="Times New Roman"/>
              </w:rPr>
              <w:t>workshopping</w:t>
            </w:r>
            <w:proofErr w:type="spellEnd"/>
            <w:r>
              <w:rPr>
                <w:rFonts w:ascii="Arial" w:hAnsi="Arial" w:cs="Times New Roman"/>
              </w:rPr>
              <w:t>.</w:t>
            </w:r>
          </w:p>
        </w:tc>
        <w:tc>
          <w:tcPr>
            <w:tcW w:w="1908" w:type="dxa"/>
          </w:tcPr>
          <w:p w:rsidR="00301157" w:rsidRDefault="009E559B" w:rsidP="00622C69">
            <w:pPr>
              <w:rPr>
                <w:rFonts w:ascii="Arial" w:hAnsi="Arial" w:cs="Times New Roman"/>
              </w:rPr>
            </w:pPr>
            <w:r>
              <w:rPr>
                <w:rFonts w:ascii="Arial" w:hAnsi="Arial" w:cs="Times New Roman"/>
              </w:rPr>
              <w:t>10</w:t>
            </w:r>
          </w:p>
        </w:tc>
      </w:tr>
      <w:tr w:rsidR="00301157">
        <w:tc>
          <w:tcPr>
            <w:tcW w:w="6948" w:type="dxa"/>
          </w:tcPr>
          <w:p w:rsidR="00301157" w:rsidRDefault="009E559B" w:rsidP="009E559B">
            <w:pPr>
              <w:rPr>
                <w:rFonts w:ascii="Arial" w:hAnsi="Arial" w:cs="Times New Roman"/>
              </w:rPr>
            </w:pPr>
            <w:r>
              <w:rPr>
                <w:rFonts w:ascii="Arial" w:hAnsi="Arial" w:cs="Times New Roman"/>
              </w:rPr>
              <w:t>Focus element (Podcast, Narrative, Photographic Essay, etc.) - shares story in an effective and interesting way.</w:t>
            </w:r>
          </w:p>
        </w:tc>
        <w:tc>
          <w:tcPr>
            <w:tcW w:w="1908" w:type="dxa"/>
          </w:tcPr>
          <w:p w:rsidR="00301157" w:rsidRDefault="009E559B" w:rsidP="00622C69">
            <w:pPr>
              <w:rPr>
                <w:rFonts w:ascii="Arial" w:hAnsi="Arial" w:cs="Times New Roman"/>
              </w:rPr>
            </w:pPr>
            <w:r>
              <w:rPr>
                <w:rFonts w:ascii="Arial" w:hAnsi="Arial" w:cs="Times New Roman"/>
              </w:rPr>
              <w:t>20</w:t>
            </w:r>
          </w:p>
        </w:tc>
      </w:tr>
      <w:tr w:rsidR="009E559B">
        <w:tc>
          <w:tcPr>
            <w:tcW w:w="6948" w:type="dxa"/>
          </w:tcPr>
          <w:p w:rsidR="009E559B" w:rsidRDefault="009E559B" w:rsidP="009E559B">
            <w:pPr>
              <w:rPr>
                <w:rFonts w:ascii="Arial" w:hAnsi="Arial" w:cs="Times New Roman"/>
              </w:rPr>
            </w:pPr>
            <w:r>
              <w:rPr>
                <w:rFonts w:ascii="Arial" w:hAnsi="Arial" w:cs="Times New Roman"/>
              </w:rPr>
              <w:t>Additional elements (Photos, captions, sound effects, etc.) - enhance the telling of the story.</w:t>
            </w:r>
          </w:p>
        </w:tc>
        <w:tc>
          <w:tcPr>
            <w:tcW w:w="1908" w:type="dxa"/>
          </w:tcPr>
          <w:p w:rsidR="009E559B" w:rsidRDefault="009E559B" w:rsidP="00622C69">
            <w:pPr>
              <w:rPr>
                <w:rFonts w:ascii="Arial" w:hAnsi="Arial" w:cs="Times New Roman"/>
              </w:rPr>
            </w:pPr>
            <w:r>
              <w:rPr>
                <w:rFonts w:ascii="Arial" w:hAnsi="Arial" w:cs="Times New Roman"/>
              </w:rPr>
              <w:t>15</w:t>
            </w:r>
          </w:p>
        </w:tc>
      </w:tr>
      <w:tr w:rsidR="009E559B">
        <w:tc>
          <w:tcPr>
            <w:tcW w:w="6948" w:type="dxa"/>
          </w:tcPr>
          <w:p w:rsidR="009E559B" w:rsidRDefault="009E559B" w:rsidP="009E559B">
            <w:pPr>
              <w:rPr>
                <w:rFonts w:ascii="Arial" w:hAnsi="Arial" w:cs="Times New Roman"/>
              </w:rPr>
            </w:pPr>
            <w:r>
              <w:rPr>
                <w:rFonts w:ascii="Arial" w:hAnsi="Arial" w:cs="Times New Roman"/>
              </w:rPr>
              <w:t>Finished product – Story is interesting and related to the theme. All elements of the project work together to create a cohesive multimedia narrative.</w:t>
            </w:r>
          </w:p>
        </w:tc>
        <w:tc>
          <w:tcPr>
            <w:tcW w:w="1908" w:type="dxa"/>
          </w:tcPr>
          <w:p w:rsidR="009E559B" w:rsidRDefault="009E559B" w:rsidP="00622C69">
            <w:pPr>
              <w:rPr>
                <w:rFonts w:ascii="Arial" w:hAnsi="Arial" w:cs="Times New Roman"/>
              </w:rPr>
            </w:pPr>
            <w:r>
              <w:rPr>
                <w:rFonts w:ascii="Arial" w:hAnsi="Arial" w:cs="Times New Roman"/>
              </w:rPr>
              <w:t>50</w:t>
            </w:r>
          </w:p>
        </w:tc>
      </w:tr>
    </w:tbl>
    <w:p w:rsidR="0082317B" w:rsidRDefault="0082317B" w:rsidP="00130FC9"/>
    <w:sectPr w:rsidR="0082317B" w:rsidSect="008231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167"/>
    <w:multiLevelType w:val="hybridMultilevel"/>
    <w:tmpl w:val="5C3A8A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41F13"/>
    <w:multiLevelType w:val="hybridMultilevel"/>
    <w:tmpl w:val="8B4A1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51F55"/>
    <w:multiLevelType w:val="hybridMultilevel"/>
    <w:tmpl w:val="649C4E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963E9"/>
    <w:multiLevelType w:val="hybridMultilevel"/>
    <w:tmpl w:val="65025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2C69"/>
    <w:rsid w:val="00013344"/>
    <w:rsid w:val="00044F05"/>
    <w:rsid w:val="00087ECA"/>
    <w:rsid w:val="00130FC9"/>
    <w:rsid w:val="001836AC"/>
    <w:rsid w:val="00301157"/>
    <w:rsid w:val="00515FDC"/>
    <w:rsid w:val="005F064A"/>
    <w:rsid w:val="005F3092"/>
    <w:rsid w:val="00622C69"/>
    <w:rsid w:val="00681512"/>
    <w:rsid w:val="007E22D8"/>
    <w:rsid w:val="0082317B"/>
    <w:rsid w:val="009E559B"/>
    <w:rsid w:val="00A93693"/>
    <w:rsid w:val="00AD2E6B"/>
    <w:rsid w:val="00AD7909"/>
    <w:rsid w:val="00AF2A6A"/>
    <w:rsid w:val="00B32A3B"/>
    <w:rsid w:val="00DA103F"/>
    <w:rsid w:val="00E63834"/>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2C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2C69"/>
    <w:pPr>
      <w:ind w:left="720"/>
      <w:contextualSpacing/>
    </w:pPr>
  </w:style>
  <w:style w:type="character" w:styleId="Hyperlink">
    <w:name w:val="Hyperlink"/>
    <w:basedOn w:val="DefaultParagraphFont"/>
    <w:uiPriority w:val="99"/>
    <w:unhideWhenUsed/>
    <w:rsid w:val="00622C69"/>
    <w:rPr>
      <w:color w:val="0000FF" w:themeColor="hyperlink"/>
      <w:u w:val="single"/>
    </w:rPr>
  </w:style>
  <w:style w:type="character" w:styleId="FollowedHyperlink">
    <w:name w:val="FollowedHyperlink"/>
    <w:basedOn w:val="DefaultParagraphFont"/>
    <w:rsid w:val="00622C69"/>
    <w:rPr>
      <w:color w:val="800080" w:themeColor="followedHyperlink"/>
      <w:u w:val="single"/>
    </w:rPr>
  </w:style>
  <w:style w:type="table" w:styleId="TableGrid">
    <w:name w:val="Table Grid"/>
    <w:basedOn w:val="TableNormal"/>
    <w:rsid w:val="003011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1987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1045</Words>
  <Characters>5957</Characters>
  <Application>Microsoft Macintosh Word</Application>
  <DocSecurity>0</DocSecurity>
  <Lines>49</Lines>
  <Paragraphs>11</Paragraphs>
  <ScaleCrop>false</ScaleCrop>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DeGraaf</dc:creator>
  <cp:keywords/>
  <cp:lastModifiedBy>Joey DeGraaf</cp:lastModifiedBy>
  <cp:revision>6</cp:revision>
  <cp:lastPrinted>2018-04-20T18:07:00Z</cp:lastPrinted>
  <dcterms:created xsi:type="dcterms:W3CDTF">2018-04-20T17:00:00Z</dcterms:created>
  <dcterms:modified xsi:type="dcterms:W3CDTF">2018-04-29T04:31:00Z</dcterms:modified>
</cp:coreProperties>
</file>